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9863" w14:textId="4444E0F2" w:rsidR="008A1DA0" w:rsidRPr="008A1DA0" w:rsidRDefault="008A1DA0" w:rsidP="00EC543C">
      <w:pPr>
        <w:pStyle w:val="berschrift1"/>
      </w:pPr>
      <w:bookmarkStart w:id="0" w:name="_Toc313873626"/>
      <w:bookmarkStart w:id="1" w:name="_Toc313882710"/>
      <w:bookmarkStart w:id="2" w:name="_Toc321993218"/>
      <w:bookmarkStart w:id="3" w:name="_Toc323654880"/>
      <w:bookmarkStart w:id="4" w:name="_Toc321993206"/>
      <w:r>
        <w:t>Conception et réalisation</w:t>
      </w:r>
      <w:bookmarkEnd w:id="0"/>
      <w:bookmarkEnd w:id="1"/>
      <w:bookmarkEnd w:id="2"/>
      <w:bookmarkEnd w:id="3"/>
      <w:r>
        <w:t xml:space="preserve"> </w:t>
      </w:r>
    </w:p>
    <w:p w14:paraId="65EADBBD" w14:textId="77777777" w:rsidR="008A1DA0" w:rsidRPr="008A1DA0" w:rsidRDefault="008A1DA0" w:rsidP="00EC543C">
      <w:pPr>
        <w:pStyle w:val="berschrift2"/>
        <w:numPr>
          <w:ilvl w:val="0"/>
          <w:numId w:val="25"/>
        </w:numPr>
      </w:pPr>
      <w:r>
        <w:t>Mise en œuvre</w:t>
      </w:r>
    </w:p>
    <w:p w14:paraId="7CA841FA" w14:textId="57FF858C" w:rsidR="008A1DA0" w:rsidRDefault="008A1DA0" w:rsidP="008A1DA0">
      <w:pPr>
        <w:rPr>
          <w:rFonts w:cs="Arial"/>
        </w:rPr>
      </w:pPr>
      <w:r>
        <w:t>La description des prestations se base sur le système poteaux/traverses en bois/</w:t>
      </w:r>
      <w:proofErr w:type="gramStart"/>
      <w:r>
        <w:t>métal  de</w:t>
      </w:r>
      <w:proofErr w:type="gramEnd"/>
      <w:r>
        <w:t xml:space="preserve"> la société:</w:t>
      </w:r>
    </w:p>
    <w:p w14:paraId="5DF7FD78" w14:textId="77777777" w:rsidR="00570648" w:rsidRPr="008A1DA0" w:rsidRDefault="00570648" w:rsidP="00737DC5">
      <w:pPr>
        <w:pStyle w:val="Standardklein"/>
      </w:pPr>
    </w:p>
    <w:p w14:paraId="64FB2525" w14:textId="77777777" w:rsidR="0051176D" w:rsidRPr="0051176D" w:rsidRDefault="0051176D" w:rsidP="0051176D">
      <w:pPr>
        <w:rPr>
          <w:rFonts w:cs="Arial"/>
          <w:lang w:val="de-CH"/>
        </w:rPr>
      </w:pPr>
      <w:r w:rsidRPr="0051176D">
        <w:rPr>
          <w:rFonts w:cs="Arial"/>
          <w:lang w:val="de-CH"/>
        </w:rPr>
        <w:t xml:space="preserve">Ernst Schweizer AG </w:t>
      </w:r>
    </w:p>
    <w:p w14:paraId="11CCE545" w14:textId="77777777" w:rsidR="0051176D" w:rsidRPr="0051176D" w:rsidRDefault="0051176D" w:rsidP="0051176D">
      <w:pPr>
        <w:rPr>
          <w:rFonts w:cs="Arial"/>
          <w:lang w:val="de-CH"/>
        </w:rPr>
      </w:pPr>
      <w:r w:rsidRPr="0051176D">
        <w:rPr>
          <w:lang w:val="de-CH"/>
        </w:rPr>
        <w:t>Bahnhofplatz 11</w:t>
      </w:r>
    </w:p>
    <w:p w14:paraId="7C843FF6" w14:textId="77777777" w:rsidR="0051176D" w:rsidRPr="0051176D" w:rsidRDefault="0051176D" w:rsidP="0051176D">
      <w:pPr>
        <w:rPr>
          <w:rFonts w:cs="Arial"/>
          <w:lang w:val="de-CH"/>
        </w:rPr>
      </w:pPr>
      <w:r w:rsidRPr="0051176D">
        <w:rPr>
          <w:rFonts w:cs="Arial"/>
          <w:lang w:val="de-CH"/>
        </w:rPr>
        <w:t>CH-8908 Hedingen</w:t>
      </w:r>
    </w:p>
    <w:p w14:paraId="7896AD89" w14:textId="77777777" w:rsidR="0051176D" w:rsidRPr="008A1DA0" w:rsidRDefault="00DE1B90" w:rsidP="0051176D">
      <w:pPr>
        <w:rPr>
          <w:color w:val="0000FF"/>
          <w:u w:val="single"/>
          <w:lang w:val="en-US" w:eastAsia="de-CH"/>
        </w:rPr>
      </w:pPr>
      <w:hyperlink r:id="rId8" w:history="1">
        <w:r w:rsidR="0051176D" w:rsidRPr="00410F07">
          <w:rPr>
            <w:rStyle w:val="Hyperlink"/>
            <w:lang w:val="en-US" w:eastAsia="de-CH"/>
          </w:rPr>
          <w:t>www.ernstschweizer.ch</w:t>
        </w:r>
      </w:hyperlink>
    </w:p>
    <w:p w14:paraId="71D6743A" w14:textId="77777777" w:rsidR="008A1DA0" w:rsidRPr="008A1DA0" w:rsidRDefault="008A1DA0" w:rsidP="00EC543C">
      <w:pPr>
        <w:pStyle w:val="berschrift2"/>
      </w:pPr>
      <w:r>
        <w:t>Formation des profils / Pièces en aluminium</w:t>
      </w:r>
    </w:p>
    <w:p w14:paraId="510FF160" w14:textId="69DE8409" w:rsidR="00444547" w:rsidRDefault="009C4074" w:rsidP="00101EB4">
      <w:pPr>
        <w:jc w:val="left"/>
        <w:rPr>
          <w:rFonts w:cs="Arial"/>
        </w:rPr>
      </w:pPr>
      <w:r>
        <w:t>Système de poteaux/traverses filigrane, isolé thermiquement, comme construction en applique sur des profilés en bois. La façade est conçue comme une façade verticale.</w:t>
      </w:r>
    </w:p>
    <w:p w14:paraId="4B35BA39" w14:textId="7B9D9383" w:rsidR="008A1DA0" w:rsidRDefault="008A1DA0" w:rsidP="00101EB4">
      <w:pPr>
        <w:jc w:val="left"/>
        <w:rPr>
          <w:rFonts w:cs="Arial"/>
        </w:rPr>
      </w:pPr>
      <w:r>
        <w:t xml:space="preserve">Pour la construction, il faut utiliser des profilés correspondant au système Schweizer Durafine </w:t>
      </w:r>
      <w:proofErr w:type="spellStart"/>
      <w:proofErr w:type="gramStart"/>
      <w:r>
        <w:t>easy</w:t>
      </w:r>
      <w:proofErr w:type="spellEnd"/>
      <w:r>
        <w:t>:</w:t>
      </w:r>
      <w:proofErr w:type="gramEnd"/>
      <w:r>
        <w:t xml:space="preserve"> </w:t>
      </w:r>
    </w:p>
    <w:p w14:paraId="6735FEF0" w14:textId="77777777" w:rsidR="00032DF2" w:rsidRPr="00B15489" w:rsidRDefault="00032DF2" w:rsidP="00737DC5">
      <w:pPr>
        <w:pStyle w:val="Standardklein"/>
      </w:pPr>
    </w:p>
    <w:p w14:paraId="399F830C" w14:textId="192D5834" w:rsidR="00032DF2" w:rsidRPr="00B15489" w:rsidRDefault="00A34122" w:rsidP="00D60050">
      <w:pPr>
        <w:tabs>
          <w:tab w:val="left" w:pos="2410"/>
          <w:tab w:val="left" w:pos="3544"/>
          <w:tab w:val="left" w:pos="5103"/>
          <w:tab w:val="left" w:pos="6237"/>
          <w:tab w:val="left" w:pos="7938"/>
        </w:tabs>
        <w:jc w:val="left"/>
      </w:pPr>
      <w:r>
        <w:t xml:space="preserve">Largeurs de </w:t>
      </w:r>
      <w:proofErr w:type="gramStart"/>
      <w:r>
        <w:t>système:</w:t>
      </w:r>
      <w:proofErr w:type="gramEnd"/>
      <w:r>
        <w:tab/>
        <w:t xml:space="preserve">Profilé de traverse Épaisseur Profilé de poteau Épaisseur 50 mm </w:t>
      </w:r>
      <w:sdt>
        <w:sdtPr>
          <w:id w:val="-428354283"/>
          <w14:checkbox>
            <w14:checked w14:val="0"/>
            <w14:checkedState w14:val="2612" w14:font="MS Gothic"/>
            <w14:uncheckedState w14:val="2610" w14:font="MS Gothic"/>
          </w14:checkbox>
        </w:sdtPr>
        <w:sdtEndPr/>
        <w:sdtContent>
          <w:r w:rsidR="006E14EB">
            <w:rPr>
              <w:rFonts w:ascii="MS Gothic" w:eastAsia="MS Gothic" w:hAnsi="MS Gothic" w:hint="eastAsia"/>
            </w:rPr>
            <w:t>☐</w:t>
          </w:r>
        </w:sdtContent>
      </w:sdt>
      <w:r>
        <w:tab/>
      </w:r>
      <w:r>
        <w:tab/>
        <w:t xml:space="preserve">13 mm </w:t>
      </w:r>
      <w:sdt>
        <w:sdtPr>
          <w:id w:val="-1722290116"/>
          <w14:checkbox>
            <w14:checked w14:val="0"/>
            <w14:checkedState w14:val="2612" w14:font="MS Gothic"/>
            <w14:uncheckedState w14:val="2610" w14:font="MS Gothic"/>
          </w14:checkbox>
        </w:sdtPr>
        <w:sdtEndPr/>
        <w:sdtContent>
          <w:r w:rsidR="00A06591">
            <w:rPr>
              <w:rFonts w:ascii="MS Gothic" w:eastAsia="MS Gothic" w:hAnsi="MS Gothic" w:hint="eastAsia"/>
            </w:rPr>
            <w:t>☐</w:t>
          </w:r>
        </w:sdtContent>
      </w:sdt>
      <w:r>
        <w:tab/>
      </w:r>
      <w:r>
        <w:tab/>
        <w:t xml:space="preserve">15 mm </w:t>
      </w:r>
      <w:sdt>
        <w:sdtPr>
          <w:id w:val="2118319750"/>
          <w14:checkbox>
            <w14:checked w14:val="0"/>
            <w14:checkedState w14:val="2612" w14:font="MS Gothic"/>
            <w14:uncheckedState w14:val="2610" w14:font="MS Gothic"/>
          </w14:checkbox>
        </w:sdtPr>
        <w:sdtEndPr/>
        <w:sdtContent>
          <w:r w:rsidR="00A06591">
            <w:rPr>
              <w:rFonts w:ascii="MS Gothic" w:eastAsia="MS Gothic" w:hAnsi="MS Gothic" w:hint="eastAsia"/>
            </w:rPr>
            <w:t>☐</w:t>
          </w:r>
        </w:sdtContent>
      </w:sdt>
    </w:p>
    <w:p w14:paraId="6A867ACA" w14:textId="5E693F6E" w:rsidR="00FF027A" w:rsidRPr="00B15489" w:rsidRDefault="00FF027A" w:rsidP="00D60050">
      <w:pPr>
        <w:tabs>
          <w:tab w:val="left" w:pos="2410"/>
          <w:tab w:val="left" w:pos="3544"/>
          <w:tab w:val="left" w:pos="5103"/>
          <w:tab w:val="left" w:pos="6237"/>
          <w:tab w:val="left" w:pos="7938"/>
        </w:tabs>
      </w:pPr>
      <w:r>
        <w:t xml:space="preserve">60 mm </w:t>
      </w:r>
      <w:sdt>
        <w:sdtPr>
          <w:id w:val="-1337523054"/>
          <w14:checkbox>
            <w14:checked w14:val="0"/>
            <w14:checkedState w14:val="2612" w14:font="MS Gothic"/>
            <w14:uncheckedState w14:val="2610" w14:font="MS Gothic"/>
          </w14:checkbox>
        </w:sdtPr>
        <w:sdtEndPr/>
        <w:sdtContent>
          <w:r w:rsidR="00A06591">
            <w:rPr>
              <w:rFonts w:ascii="MS Gothic" w:eastAsia="MS Gothic" w:hAnsi="MS Gothic" w:hint="eastAsia"/>
            </w:rPr>
            <w:t>☐</w:t>
          </w:r>
        </w:sdtContent>
      </w:sdt>
      <w:r>
        <w:tab/>
      </w:r>
      <w:r>
        <w:tab/>
        <w:t xml:space="preserve">15 mm </w:t>
      </w:r>
      <w:sdt>
        <w:sdtPr>
          <w:id w:val="-1501881268"/>
          <w14:checkbox>
            <w14:checked w14:val="0"/>
            <w14:checkedState w14:val="2612" w14:font="MS Gothic"/>
            <w14:uncheckedState w14:val="2610" w14:font="MS Gothic"/>
          </w14:checkbox>
        </w:sdtPr>
        <w:sdtEndPr/>
        <w:sdtContent>
          <w:r w:rsidR="00A06591">
            <w:rPr>
              <w:rFonts w:ascii="MS Gothic" w:eastAsia="MS Gothic" w:hAnsi="MS Gothic" w:hint="eastAsia"/>
            </w:rPr>
            <w:t>☐</w:t>
          </w:r>
        </w:sdtContent>
      </w:sdt>
      <w:r>
        <w:tab/>
      </w:r>
      <w:r>
        <w:tab/>
        <w:t xml:space="preserve">18 mm </w:t>
      </w:r>
      <w:sdt>
        <w:sdtPr>
          <w:id w:val="-539737010"/>
          <w14:checkbox>
            <w14:checked w14:val="0"/>
            <w14:checkedState w14:val="2612" w14:font="MS Gothic"/>
            <w14:uncheckedState w14:val="2610" w14:font="MS Gothic"/>
          </w14:checkbox>
        </w:sdtPr>
        <w:sdtEndPr/>
        <w:sdtContent>
          <w:r w:rsidR="00A06591">
            <w:rPr>
              <w:rFonts w:ascii="MS Gothic" w:eastAsia="MS Gothic" w:hAnsi="MS Gothic" w:hint="eastAsia"/>
            </w:rPr>
            <w:t>☐</w:t>
          </w:r>
        </w:sdtContent>
      </w:sdt>
    </w:p>
    <w:p w14:paraId="364D45A3" w14:textId="7897B5C2" w:rsidR="00FF027A" w:rsidRPr="00B15489" w:rsidRDefault="00FF027A" w:rsidP="00D60050">
      <w:pPr>
        <w:tabs>
          <w:tab w:val="left" w:pos="2410"/>
          <w:tab w:val="left" w:pos="3544"/>
          <w:tab w:val="left" w:pos="5103"/>
          <w:tab w:val="left" w:pos="6237"/>
          <w:tab w:val="left" w:pos="7938"/>
        </w:tabs>
      </w:pPr>
      <w:r>
        <w:t xml:space="preserve">80 mm </w:t>
      </w:r>
      <w:sdt>
        <w:sdtPr>
          <w:id w:val="-1662614415"/>
          <w14:checkbox>
            <w14:checked w14:val="0"/>
            <w14:checkedState w14:val="2612" w14:font="MS Gothic"/>
            <w14:uncheckedState w14:val="2610" w14:font="MS Gothic"/>
          </w14:checkbox>
        </w:sdtPr>
        <w:sdtEndPr/>
        <w:sdtContent>
          <w:r w:rsidR="00A06591">
            <w:rPr>
              <w:rFonts w:ascii="MS Gothic" w:eastAsia="MS Gothic" w:hAnsi="MS Gothic" w:hint="eastAsia"/>
            </w:rPr>
            <w:t>☐</w:t>
          </w:r>
        </w:sdtContent>
      </w:sdt>
      <w:r>
        <w:tab/>
      </w:r>
      <w:r>
        <w:tab/>
        <w:t xml:space="preserve">18 mm </w:t>
      </w:r>
      <w:sdt>
        <w:sdtPr>
          <w:id w:val="4265256"/>
          <w14:checkbox>
            <w14:checked w14:val="0"/>
            <w14:checkedState w14:val="2612" w14:font="MS Gothic"/>
            <w14:uncheckedState w14:val="2610" w14:font="MS Gothic"/>
          </w14:checkbox>
        </w:sdtPr>
        <w:sdtEndPr/>
        <w:sdtContent>
          <w:r w:rsidR="00A06591">
            <w:rPr>
              <w:rFonts w:ascii="MS Gothic" w:eastAsia="MS Gothic" w:hAnsi="MS Gothic" w:hint="eastAsia"/>
            </w:rPr>
            <w:t>☐</w:t>
          </w:r>
        </w:sdtContent>
      </w:sdt>
      <w:r>
        <w:tab/>
      </w:r>
    </w:p>
    <w:p w14:paraId="442189F3" w14:textId="77777777" w:rsidR="00FF027A" w:rsidRPr="00B15489" w:rsidRDefault="00FF027A" w:rsidP="00FF027A">
      <w:pPr>
        <w:pStyle w:val="Standardklein"/>
      </w:pPr>
    </w:p>
    <w:p w14:paraId="37732453" w14:textId="59522CDA" w:rsidR="00032DF2" w:rsidRDefault="00E12CB8" w:rsidP="00101EB4">
      <w:pPr>
        <w:pStyle w:val="Standardklein"/>
        <w:jc w:val="left"/>
        <w:rPr>
          <w:rFonts w:cs="Arial"/>
          <w:sz w:val="20"/>
        </w:rPr>
      </w:pPr>
      <w:r>
        <w:rPr>
          <w:sz w:val="20"/>
        </w:rPr>
        <w:t xml:space="preserve">Les profilés de serrage sont </w:t>
      </w:r>
      <w:proofErr w:type="gramStart"/>
      <w:r>
        <w:rPr>
          <w:sz w:val="20"/>
        </w:rPr>
        <w:t>vissée</w:t>
      </w:r>
      <w:proofErr w:type="gramEnd"/>
      <w:r>
        <w:rPr>
          <w:sz w:val="20"/>
        </w:rPr>
        <w:t xml:space="preserve"> de l'extérieur à une distance de 250 mm avec les vis appartenant au système.</w:t>
      </w:r>
    </w:p>
    <w:p w14:paraId="408F9185" w14:textId="5ECE6B7D" w:rsidR="008A3CFD" w:rsidRDefault="008A3CFD" w:rsidP="00101EB4">
      <w:pPr>
        <w:pStyle w:val="Standardklein"/>
        <w:jc w:val="left"/>
        <w:rPr>
          <w:rFonts w:cs="Arial"/>
          <w:sz w:val="20"/>
        </w:rPr>
      </w:pPr>
    </w:p>
    <w:p w14:paraId="51C9B562" w14:textId="77777777" w:rsidR="008A3CFD" w:rsidRDefault="008A3CFD" w:rsidP="008A3CFD">
      <w:pPr>
        <w:tabs>
          <w:tab w:val="left" w:pos="3119"/>
          <w:tab w:val="left" w:pos="4253"/>
          <w:tab w:val="left" w:pos="6237"/>
          <w:tab w:val="left" w:pos="7371"/>
        </w:tabs>
        <w:rPr>
          <w:rFonts w:cs="Arial"/>
        </w:rPr>
      </w:pPr>
      <w:r>
        <w:t xml:space="preserve">Surface/couleur : </w:t>
      </w:r>
      <w:sdt>
        <w:sdtPr>
          <w:rPr>
            <w:rFonts w:cs="Arial"/>
          </w:rPr>
          <w:id w:val="2080553852"/>
          <w:placeholder>
            <w:docPart w:val="AA47B7BC4C2E4EB081A1724EE0F8182F"/>
          </w:placeholder>
          <w:showingPlcHdr/>
        </w:sdtPr>
        <w:sdtEndPr/>
        <w:sdtContent>
          <w:r>
            <w:rPr>
              <w:rStyle w:val="Platzhaltertext"/>
            </w:rPr>
            <w:t>Cliquez ou tapez ici pour saisir du texte.</w:t>
          </w:r>
        </w:sdtContent>
      </w:sdt>
    </w:p>
    <w:p w14:paraId="2FFE81E3" w14:textId="77777777" w:rsidR="008A3CFD" w:rsidRPr="00E12CB8" w:rsidRDefault="008A3CFD" w:rsidP="00101EB4">
      <w:pPr>
        <w:pStyle w:val="Standardklein"/>
        <w:jc w:val="left"/>
        <w:rPr>
          <w:rFonts w:cs="Arial"/>
          <w:sz w:val="20"/>
        </w:rPr>
      </w:pPr>
    </w:p>
    <w:p w14:paraId="43239A13" w14:textId="77777777" w:rsidR="00E12CB8" w:rsidRPr="00E12CB8" w:rsidRDefault="00E12CB8" w:rsidP="00737DC5">
      <w:pPr>
        <w:pStyle w:val="Standardklein"/>
        <w:rPr>
          <w:rFonts w:cs="Arial"/>
          <w:sz w:val="20"/>
        </w:rPr>
      </w:pPr>
    </w:p>
    <w:p w14:paraId="1839ED38" w14:textId="77777777" w:rsidR="008A1DA0" w:rsidRPr="008A1DA0" w:rsidRDefault="008A1DA0" w:rsidP="00EC543C">
      <w:pPr>
        <w:pStyle w:val="berschrift2"/>
      </w:pPr>
      <w:r>
        <w:t>Partie bois</w:t>
      </w:r>
    </w:p>
    <w:p w14:paraId="014E4248" w14:textId="52538A36" w:rsidR="008A1DA0" w:rsidRDefault="008A1DA0" w:rsidP="0099142C">
      <w:pPr>
        <w:jc w:val="left"/>
        <w:rPr>
          <w:rFonts w:cs="Arial"/>
        </w:rPr>
      </w:pPr>
      <w:r>
        <w:t xml:space="preserve">Les sections de bois doivent être choisies </w:t>
      </w:r>
      <w:proofErr w:type="gramStart"/>
      <w:r>
        <w:t>de manière à ce</w:t>
      </w:r>
      <w:proofErr w:type="gramEnd"/>
      <w:r>
        <w:t xml:space="preserve"> que la construction proposée réponde aux exigences statiques. Le dimensionnement statique du système porteur, le choix des connecteurs poteaux-traverses, y compris le dimensionnement de l'ancrage de la façade dans la maçonnerie, doivent être effectués par le concepteur. La surface des bois doit être propre et poncée en laissant peu de résidus de fibres. Les bords doivent être arrondis avec un rayon &gt; 2mm.</w:t>
      </w:r>
    </w:p>
    <w:p w14:paraId="69EA0BD0" w14:textId="52D40E5E" w:rsidR="008A3CFD" w:rsidRDefault="008A3CFD" w:rsidP="0099142C">
      <w:pPr>
        <w:jc w:val="left"/>
        <w:rPr>
          <w:rFonts w:cs="Arial"/>
        </w:rPr>
      </w:pPr>
    </w:p>
    <w:p w14:paraId="67213BF0" w14:textId="6730F383" w:rsidR="008A3CFD" w:rsidRDefault="008A3CFD" w:rsidP="008A3CFD">
      <w:pPr>
        <w:tabs>
          <w:tab w:val="left" w:pos="3119"/>
          <w:tab w:val="left" w:pos="4253"/>
          <w:tab w:val="left" w:pos="6237"/>
          <w:tab w:val="left" w:pos="7371"/>
        </w:tabs>
        <w:rPr>
          <w:rFonts w:cs="Arial"/>
        </w:rPr>
      </w:pPr>
      <w:r>
        <w:t>Surface/</w:t>
      </w:r>
      <w:proofErr w:type="gramStart"/>
      <w:r>
        <w:t>couleur:</w:t>
      </w:r>
      <w:proofErr w:type="gramEnd"/>
      <w:r>
        <w:t xml:space="preserve"> </w:t>
      </w:r>
      <w:sdt>
        <w:sdtPr>
          <w:rPr>
            <w:rFonts w:cs="Arial"/>
          </w:rPr>
          <w:id w:val="-135035240"/>
          <w:placeholder>
            <w:docPart w:val="08BD2CFB6D284493B1175826DE4B1126"/>
          </w:placeholder>
          <w:showingPlcHdr/>
        </w:sdtPr>
        <w:sdtEndPr/>
        <w:sdtContent>
          <w:r>
            <w:rPr>
              <w:rStyle w:val="Platzhaltertext"/>
            </w:rPr>
            <w:t>Cliquez ou tapez ici pour saisir du texte.</w:t>
          </w:r>
        </w:sdtContent>
      </w:sdt>
    </w:p>
    <w:p w14:paraId="4DB94BDF" w14:textId="5BFACA38" w:rsidR="008A3CFD" w:rsidRDefault="008A3CFD" w:rsidP="008A3CFD">
      <w:pPr>
        <w:tabs>
          <w:tab w:val="left" w:pos="3119"/>
          <w:tab w:val="left" w:pos="4253"/>
          <w:tab w:val="left" w:pos="6237"/>
          <w:tab w:val="left" w:pos="7371"/>
        </w:tabs>
        <w:rPr>
          <w:rFonts w:cs="Arial"/>
        </w:rPr>
      </w:pPr>
      <w:r>
        <w:t xml:space="preserve">Type de </w:t>
      </w:r>
      <w:proofErr w:type="gramStart"/>
      <w:r>
        <w:t>bois:</w:t>
      </w:r>
      <w:proofErr w:type="gramEnd"/>
      <w:r>
        <w:t xml:space="preserve"> </w:t>
      </w:r>
      <w:sdt>
        <w:sdtPr>
          <w:rPr>
            <w:rFonts w:cs="Arial"/>
          </w:rPr>
          <w:id w:val="-953469682"/>
          <w:placeholder>
            <w:docPart w:val="AD451EF9650A4C3EBBF46A5CDFECED75"/>
          </w:placeholder>
          <w:showingPlcHdr/>
        </w:sdtPr>
        <w:sdtEndPr/>
        <w:sdtContent>
          <w:r>
            <w:rPr>
              <w:rStyle w:val="Platzhaltertext"/>
            </w:rPr>
            <w:t>Cliquez ou tapez ici pour saisir du texte.</w:t>
          </w:r>
        </w:sdtContent>
      </w:sdt>
    </w:p>
    <w:p w14:paraId="2C3803E4" w14:textId="77777777" w:rsidR="008A3CFD" w:rsidRDefault="008A3CFD" w:rsidP="0099142C">
      <w:pPr>
        <w:jc w:val="left"/>
        <w:rPr>
          <w:rFonts w:cs="Arial"/>
        </w:rPr>
      </w:pPr>
    </w:p>
    <w:p w14:paraId="32517BD4" w14:textId="77777777" w:rsidR="00570648" w:rsidRPr="00737DC5" w:rsidRDefault="00570648" w:rsidP="00737DC5">
      <w:pPr>
        <w:pStyle w:val="Standardklein"/>
      </w:pPr>
    </w:p>
    <w:p w14:paraId="642BE961" w14:textId="186CDD1A" w:rsidR="008A1DA0" w:rsidRPr="008A1DA0" w:rsidRDefault="008A1DA0" w:rsidP="00EC543C">
      <w:pPr>
        <w:pStyle w:val="berschrift2"/>
      </w:pPr>
      <w:r>
        <w:t>Assemblage des poteaux-traverses</w:t>
      </w:r>
    </w:p>
    <w:p w14:paraId="03A512A5" w14:textId="23A3ADA0" w:rsidR="008A1DA0" w:rsidRDefault="00611DC0" w:rsidP="0099142C">
      <w:pPr>
        <w:jc w:val="left"/>
        <w:rPr>
          <w:rFonts w:cs="Arial"/>
        </w:rPr>
      </w:pPr>
      <w:r>
        <w:t>L'assemblage des poteaux et des traverses est réalisé de manière invisible, à l'aide d'un kit d'assemblage avec avis technique général. Le montage s'effectue conformément aux indications du fabricant et à l'homologation.</w:t>
      </w:r>
    </w:p>
    <w:p w14:paraId="59489117" w14:textId="4FF30183" w:rsidR="008A3CFD" w:rsidRDefault="008A3CFD" w:rsidP="0099142C">
      <w:pPr>
        <w:jc w:val="left"/>
        <w:rPr>
          <w:rFonts w:cs="Arial"/>
        </w:rPr>
      </w:pPr>
    </w:p>
    <w:p w14:paraId="76F24079" w14:textId="158F61BE" w:rsidR="008A3CFD" w:rsidRDefault="008A3CFD" w:rsidP="008A3CFD">
      <w:pPr>
        <w:tabs>
          <w:tab w:val="left" w:pos="3119"/>
          <w:tab w:val="left" w:pos="4253"/>
          <w:tab w:val="left" w:pos="6237"/>
          <w:tab w:val="left" w:pos="7371"/>
        </w:tabs>
        <w:rPr>
          <w:rFonts w:cs="Arial"/>
        </w:rPr>
      </w:pPr>
      <w:proofErr w:type="gramStart"/>
      <w:r>
        <w:t>Raccords:</w:t>
      </w:r>
      <w:proofErr w:type="gramEnd"/>
      <w:r>
        <w:t xml:space="preserve"> </w:t>
      </w:r>
      <w:sdt>
        <w:sdtPr>
          <w:rPr>
            <w:rFonts w:cs="Arial"/>
          </w:rPr>
          <w:id w:val="1758709199"/>
          <w:placeholder>
            <w:docPart w:val="ED6A9B7314414F29A7CED21C8D2A079A"/>
          </w:placeholder>
          <w:showingPlcHdr/>
        </w:sdtPr>
        <w:sdtEndPr/>
        <w:sdtContent>
          <w:r>
            <w:rPr>
              <w:rStyle w:val="Platzhaltertext"/>
            </w:rPr>
            <w:t>Cliquez ou tapez ici pour saisir du texte.</w:t>
          </w:r>
        </w:sdtContent>
      </w:sdt>
    </w:p>
    <w:p w14:paraId="388DD67B" w14:textId="77777777" w:rsidR="008A3CFD" w:rsidRDefault="008A3CFD" w:rsidP="0099142C">
      <w:pPr>
        <w:jc w:val="left"/>
        <w:rPr>
          <w:rFonts w:cs="Arial"/>
        </w:rPr>
      </w:pPr>
    </w:p>
    <w:p w14:paraId="6EC906B3" w14:textId="77777777" w:rsidR="00570648" w:rsidRDefault="00570648">
      <w:pPr>
        <w:tabs>
          <w:tab w:val="clear" w:pos="1134"/>
          <w:tab w:val="clear" w:pos="9356"/>
        </w:tabs>
        <w:spacing w:line="240" w:lineRule="auto"/>
        <w:ind w:left="0"/>
        <w:jc w:val="left"/>
        <w:rPr>
          <w:rFonts w:cs="Arial"/>
        </w:rPr>
      </w:pPr>
      <w:r>
        <w:br w:type="page"/>
      </w:r>
    </w:p>
    <w:p w14:paraId="3112FB29" w14:textId="77777777" w:rsidR="008A1DA0" w:rsidRPr="008A1DA0" w:rsidRDefault="008A1DA0" w:rsidP="00EC543C">
      <w:pPr>
        <w:pStyle w:val="berschrift2"/>
      </w:pPr>
      <w:r>
        <w:lastRenderedPageBreak/>
        <w:t>Système d'étanchéité</w:t>
      </w:r>
    </w:p>
    <w:p w14:paraId="403A30BB" w14:textId="1E5D470A" w:rsidR="008A1DA0" w:rsidRDefault="00E1726C" w:rsidP="00101EB4">
      <w:pPr>
        <w:jc w:val="left"/>
        <w:rPr>
          <w:rFonts w:cs="Arial"/>
        </w:rPr>
      </w:pPr>
      <w:r>
        <w:t>L'étanchéité doit être réalisée avec des joints EPDM.</w:t>
      </w:r>
    </w:p>
    <w:p w14:paraId="7B7B187B" w14:textId="5F0A5C3C" w:rsidR="002E49B9" w:rsidRDefault="002E49B9" w:rsidP="00101EB4">
      <w:pPr>
        <w:jc w:val="left"/>
        <w:rPr>
          <w:rFonts w:cs="Arial"/>
        </w:rPr>
      </w:pPr>
      <w:r>
        <w:t xml:space="preserve">En règle générale, les joints intérieurs ont une épaisseur de 8 </w:t>
      </w:r>
      <w:proofErr w:type="spellStart"/>
      <w:r>
        <w:t>mm.</w:t>
      </w:r>
      <w:proofErr w:type="spellEnd"/>
      <w:r>
        <w:t xml:space="preserve"> </w:t>
      </w:r>
      <w:r>
        <w:br/>
        <w:t>Des épaisseurs de verre variables sont réalisées grâce à différentes combinaisons d'isolateurs.</w:t>
      </w:r>
    </w:p>
    <w:p w14:paraId="39BCA257" w14:textId="2B816402" w:rsidR="009E1600" w:rsidRPr="008A1DA0" w:rsidRDefault="009E1600" w:rsidP="00101EB4">
      <w:pPr>
        <w:jc w:val="left"/>
      </w:pPr>
      <w:r>
        <w:t xml:space="preserve">L'assemblage des joints au niveau des croisements des poteaux et des traverses doit être encoché conformément aux instructions de mise en œuvre du fournisseur du système, Ernst Schweizer AG, à l'aide des outils prévus à cet effet et appartenant au système, et étanchéifié avec le mastic d'étanchéité correspondant. Pour les joints intérieurs, l'étanchéité est assurée par des plaques d'étanchéité appartenant au système. </w:t>
      </w:r>
    </w:p>
    <w:p w14:paraId="136C51CC" w14:textId="77777777" w:rsidR="008A1DA0" w:rsidRPr="008A1DA0" w:rsidRDefault="008A1DA0" w:rsidP="00EC543C">
      <w:pPr>
        <w:pStyle w:val="berschrift2"/>
      </w:pPr>
      <w:r>
        <w:t>Assemblage des cadres en aluminium avec les cadres en bois</w:t>
      </w:r>
    </w:p>
    <w:p w14:paraId="3D8ACD1C" w14:textId="642207D6" w:rsidR="008A1DA0" w:rsidRPr="008A1DA0" w:rsidRDefault="008A1DA0" w:rsidP="00101EB4">
      <w:pPr>
        <w:jc w:val="left"/>
        <w:rPr>
          <w:rFonts w:cs="Arial"/>
        </w:rPr>
      </w:pPr>
      <w:r>
        <w:t>Tous les profilés métalliques doivent être fixés sur les profilés en bois de manière à éviter les ponts thermiques et sans entraver les mouvements de matériaux d’origine thermique. L'assemblage rigide des profilés en aluminium sur la structure en bois n'est pas autorisé.</w:t>
      </w:r>
    </w:p>
    <w:p w14:paraId="10EB8863" w14:textId="1FED9920" w:rsidR="008A1DA0" w:rsidRPr="008A1DA0" w:rsidRDefault="008A1DA0" w:rsidP="00101EB4">
      <w:pPr>
        <w:jc w:val="left"/>
      </w:pPr>
      <w:r>
        <w:t xml:space="preserve">La fixation des profilés en aluminium sur </w:t>
      </w:r>
      <w:proofErr w:type="gramStart"/>
      <w:r>
        <w:t>le pièce</w:t>
      </w:r>
      <w:proofErr w:type="gramEnd"/>
      <w:r>
        <w:t xml:space="preserve"> en bois doit s'effectuer à l'aide de kits de fixation à visser (avec centrage des vis) prévus par le système.</w:t>
      </w:r>
    </w:p>
    <w:p w14:paraId="36DBEFF1" w14:textId="77777777" w:rsidR="008A1DA0" w:rsidRPr="008A1DA0" w:rsidRDefault="008A1DA0" w:rsidP="00EC543C">
      <w:pPr>
        <w:pStyle w:val="berschrift2"/>
      </w:pPr>
      <w:r>
        <w:t>Ventilation par l’arrière</w:t>
      </w:r>
    </w:p>
    <w:p w14:paraId="2E90D04F" w14:textId="10254A27" w:rsidR="008A1DA0" w:rsidRPr="008A1DA0" w:rsidRDefault="008A1DA0" w:rsidP="00101EB4">
      <w:pPr>
        <w:jc w:val="left"/>
        <w:rPr>
          <w:rFonts w:cs="Arial"/>
        </w:rPr>
      </w:pPr>
      <w:r>
        <w:t>Afin d'assurer une égalisation suffisante de la pression de vapeur de la feuillure, tous les espaces vides doivent disposer d’une connexion au climat extérieur par des ouvertures protégées contre la pluie battante.</w:t>
      </w:r>
    </w:p>
    <w:p w14:paraId="049445CA" w14:textId="77777777" w:rsidR="008A1DA0" w:rsidRPr="008A1DA0" w:rsidRDefault="008A1DA0" w:rsidP="00EC543C">
      <w:pPr>
        <w:pStyle w:val="berschrift2"/>
      </w:pPr>
      <w:r>
        <w:t>Drainage de la construction</w:t>
      </w:r>
    </w:p>
    <w:p w14:paraId="4745F6C0" w14:textId="3DEF63EC" w:rsidR="008A1DA0" w:rsidRDefault="008A1DA0" w:rsidP="00101EB4">
      <w:pPr>
        <w:jc w:val="left"/>
        <w:rPr>
          <w:rFonts w:cs="Arial"/>
        </w:rPr>
      </w:pPr>
      <w:r>
        <w:t>Il est impératif de prévoir un drainage de la construction. L'évacuation des infiltrations d’eau doit être garantie vers l'extérieur, de sorte que l'eau ne puisse pas pénétrer dans le corps de la construction. Cela permet de garantir que le drainage se fasse sans contact avec le bois.</w:t>
      </w:r>
    </w:p>
    <w:p w14:paraId="50E0665D" w14:textId="77777777" w:rsidR="008A1DA0" w:rsidRPr="008A1DA0" w:rsidRDefault="008A1DA0" w:rsidP="00EC543C">
      <w:pPr>
        <w:pStyle w:val="berschrift2"/>
      </w:pPr>
      <w:r>
        <w:t>Vitrage</w:t>
      </w:r>
    </w:p>
    <w:p w14:paraId="4BC3F106" w14:textId="1138DFEA" w:rsidR="008A1DA0" w:rsidRPr="008A1DA0" w:rsidRDefault="008A1DA0" w:rsidP="00101EB4">
      <w:pPr>
        <w:jc w:val="left"/>
        <w:rPr>
          <w:rFonts w:cs="Arial"/>
        </w:rPr>
      </w:pPr>
      <w:r>
        <w:t>Conformément à la description du système, le vitrage doit être réalisé en tant que vitrage à sec. Les forces au niveau des points de calage doivent être parfaitement transmises à la traverse.</w:t>
      </w:r>
    </w:p>
    <w:p w14:paraId="37025AF5" w14:textId="06DF6245" w:rsidR="008A1DA0" w:rsidRDefault="008A1DA0" w:rsidP="00101EB4">
      <w:pPr>
        <w:jc w:val="left"/>
      </w:pPr>
      <w:r>
        <w:t>Le vitrage à sec doit être réalisé conformément à la description du système avec des profilés d'étanchéité extérieurs en EPDM. Sur la face intérieure, il faut également utiliser exclusivement des profilés d'étanchéité en EPDM.</w:t>
      </w:r>
    </w:p>
    <w:p w14:paraId="7068326E" w14:textId="5381E37B" w:rsidR="00091AF0" w:rsidRDefault="0019715E" w:rsidP="00101EB4">
      <w:pPr>
        <w:jc w:val="left"/>
      </w:pPr>
      <w:r>
        <w:t xml:space="preserve">Le système de façade doit permettre l'installation de verres d'une épaisseur maximale de 68 </w:t>
      </w:r>
      <w:proofErr w:type="spellStart"/>
      <w:r>
        <w:t>mm.</w:t>
      </w:r>
      <w:proofErr w:type="spellEnd"/>
      <w:r>
        <w:br/>
        <w:t>Les éléments d'insertion tels que les fenêtres et les portes sont décrits séparément.</w:t>
      </w:r>
    </w:p>
    <w:p w14:paraId="6863A676" w14:textId="7B092BA3" w:rsidR="00091AF0" w:rsidRPr="000E1587" w:rsidRDefault="00091AF0" w:rsidP="00101EB4">
      <w:pPr>
        <w:jc w:val="left"/>
        <w:rPr>
          <w:rFonts w:cs="Arial"/>
        </w:rPr>
      </w:pPr>
      <w:r>
        <w:t>Lors du dimensionnement et de la définition des caractéristiques du verre, le concepteur doit tenir compte des normes en vigueur. Charge due au vent, SIGAB, éventuellement autres.</w:t>
      </w:r>
    </w:p>
    <w:p w14:paraId="726984E1" w14:textId="77777777" w:rsidR="008A1DA0" w:rsidRPr="008A1DA0" w:rsidRDefault="008A1DA0" w:rsidP="00EC543C">
      <w:pPr>
        <w:pStyle w:val="berschrift2"/>
      </w:pPr>
      <w:r>
        <w:t>Calage</w:t>
      </w:r>
    </w:p>
    <w:p w14:paraId="551BA5DF" w14:textId="77777777" w:rsidR="008A1DA0" w:rsidRPr="008A1DA0" w:rsidRDefault="008A1DA0" w:rsidP="00101EB4">
      <w:pPr>
        <w:jc w:val="left"/>
        <w:rPr>
          <w:rFonts w:cs="Arial"/>
        </w:rPr>
      </w:pPr>
      <w:r>
        <w:t>Indépendamment du type de vitrage, le calage des vitres</w:t>
      </w:r>
    </w:p>
    <w:p w14:paraId="20B738DA" w14:textId="61C93196" w:rsidR="00570648" w:rsidRDefault="008A1DA0" w:rsidP="00101EB4">
      <w:pPr>
        <w:jc w:val="left"/>
        <w:rPr>
          <w:rFonts w:cs="Arial"/>
        </w:rPr>
      </w:pPr>
      <w:proofErr w:type="gramStart"/>
      <w:r>
        <w:t>et</w:t>
      </w:r>
      <w:proofErr w:type="gramEnd"/>
      <w:r>
        <w:t xml:space="preserve"> de d’autres remplissages doit être réalisé conformément à la norme sur le verre 01 pour les vitres planes, selon l'état actuel de la technique. La reprise de poids des éléments de remplissage doit être réalisée à l’aide d’appuis appartenant au système.</w:t>
      </w:r>
    </w:p>
    <w:p w14:paraId="300CB8B2" w14:textId="77777777" w:rsidR="006433DF" w:rsidRPr="008A1DA0" w:rsidRDefault="006433DF" w:rsidP="006433DF">
      <w:pPr>
        <w:pStyle w:val="berschrift2"/>
      </w:pPr>
      <w:r>
        <w:t>Caractéristiques de performance</w:t>
      </w:r>
    </w:p>
    <w:p w14:paraId="04045A50" w14:textId="371A7D4A" w:rsidR="00EB5797" w:rsidRDefault="00351DA0" w:rsidP="00101EB4">
      <w:pPr>
        <w:jc w:val="left"/>
        <w:rPr>
          <w:rFonts w:cs="Arial"/>
        </w:rPr>
      </w:pPr>
      <w:r>
        <w:t xml:space="preserve">Selon la norme de produit pour façades SN EN 13830, les caractéristiques mandatées suivantes doivent être indiquées : Résistance </w:t>
      </w:r>
      <w:r w:rsidR="0011721C">
        <w:t>structurelle au</w:t>
      </w:r>
      <w:r>
        <w:t xml:space="preserve"> vent SN EN 13116, étanchéité à la pluie battante SN EN 12154, perméabilité à l'air SN EN 12152.</w:t>
      </w:r>
    </w:p>
    <w:p w14:paraId="36096D07" w14:textId="77777777" w:rsidR="005C7BDF" w:rsidRDefault="005C7BDF">
      <w:pPr>
        <w:tabs>
          <w:tab w:val="clear" w:pos="1134"/>
          <w:tab w:val="clear" w:pos="9356"/>
        </w:tabs>
        <w:spacing w:line="240" w:lineRule="auto"/>
        <w:ind w:left="0"/>
        <w:jc w:val="left"/>
      </w:pPr>
    </w:p>
    <w:p w14:paraId="22A887B3" w14:textId="77777777" w:rsidR="005C7BDF" w:rsidRPr="008A1DA0" w:rsidRDefault="005C7BDF" w:rsidP="00EC543C">
      <w:pPr>
        <w:pStyle w:val="berschrift1"/>
      </w:pPr>
      <w:bookmarkStart w:id="5" w:name="_Toc313873627"/>
      <w:bookmarkStart w:id="6" w:name="_Toc313882711"/>
      <w:bookmarkStart w:id="7" w:name="_Toc321993219"/>
      <w:bookmarkStart w:id="8" w:name="_Toc323654881"/>
      <w:r>
        <w:lastRenderedPageBreak/>
        <w:t>Description des prestations</w:t>
      </w:r>
      <w:bookmarkEnd w:id="5"/>
      <w:bookmarkEnd w:id="6"/>
      <w:bookmarkEnd w:id="7"/>
      <w:bookmarkEnd w:id="8"/>
    </w:p>
    <w:p w14:paraId="366AB5EB" w14:textId="77777777" w:rsidR="005C7BDF" w:rsidRDefault="005C7BDF" w:rsidP="0099142C">
      <w:pPr>
        <w:jc w:val="left"/>
      </w:pPr>
      <w:r>
        <w:t>Les dimensions indiquées sont celles de l'étude de projet et peuvent encore être modifiées pendant la phase de l’ordre. Les prix proposés sont valables jusqu'à un écart de ± 100 mm par rapport aux dimensions indiquées dans l’appel d’offres. Les dimensions indiquées sont les dimensions hors-tout cadre.</w:t>
      </w:r>
    </w:p>
    <w:p w14:paraId="36D1D4AF" w14:textId="517F0ED0" w:rsidR="005C7BDF" w:rsidRPr="008A1DA0" w:rsidRDefault="005C7BDF" w:rsidP="00EC543C">
      <w:pPr>
        <w:pStyle w:val="berschrift2"/>
        <w:numPr>
          <w:ilvl w:val="0"/>
          <w:numId w:val="27"/>
        </w:numPr>
      </w:pPr>
      <w:r>
        <w:t>Façade bois-métal ouest</w:t>
      </w:r>
    </w:p>
    <w:p w14:paraId="2AD90F06" w14:textId="3F2CBA2F" w:rsidR="009228BE" w:rsidRPr="00857DD5" w:rsidRDefault="009228BE" w:rsidP="009228BE">
      <w:pPr>
        <w:tabs>
          <w:tab w:val="left" w:pos="3544"/>
        </w:tabs>
        <w:rPr>
          <w:rFonts w:cs="Arial"/>
        </w:rPr>
      </w:pPr>
      <w:r>
        <w:t xml:space="preserve">Détails de la </w:t>
      </w:r>
      <w:proofErr w:type="gramStart"/>
      <w:r>
        <w:t>conception:</w:t>
      </w:r>
      <w:proofErr w:type="gramEnd"/>
      <w:r>
        <w:tab/>
      </w:r>
      <w:sdt>
        <w:sdtPr>
          <w:rPr>
            <w:rFonts w:cs="Arial"/>
          </w:rPr>
          <w:id w:val="2022582706"/>
          <w:placeholder>
            <w:docPart w:val="DefaultPlaceholder_-1854013440"/>
          </w:placeholder>
          <w:showingPlcHdr/>
        </w:sdtPr>
        <w:sdtEndPr/>
        <w:sdtContent>
          <w:r>
            <w:rPr>
              <w:rStyle w:val="Platzhaltertext"/>
            </w:rPr>
            <w:t>Cliquez ou tapez ici pour saisir du texte.</w:t>
          </w:r>
        </w:sdtContent>
      </w:sdt>
    </w:p>
    <w:p w14:paraId="64221DAA" w14:textId="6AF794BC" w:rsidR="005C7BDF" w:rsidRPr="008A1DA0" w:rsidRDefault="005C7BDF" w:rsidP="005C7BDF">
      <w:pPr>
        <w:tabs>
          <w:tab w:val="left" w:pos="3544"/>
        </w:tabs>
        <w:rPr>
          <w:rFonts w:cs="Arial"/>
        </w:rPr>
      </w:pPr>
      <w:r>
        <w:t xml:space="preserve">Répartition des </w:t>
      </w:r>
      <w:proofErr w:type="gramStart"/>
      <w:r>
        <w:t>champs:</w:t>
      </w:r>
      <w:proofErr w:type="gramEnd"/>
      <w:r>
        <w:tab/>
      </w:r>
      <w:sdt>
        <w:sdtPr>
          <w:rPr>
            <w:rFonts w:cs="Arial"/>
          </w:rPr>
          <w:id w:val="-1314793369"/>
          <w:placeholder>
            <w:docPart w:val="DefaultPlaceholder_-1854013440"/>
          </w:placeholder>
          <w:showingPlcHdr/>
        </w:sdtPr>
        <w:sdtEndPr/>
        <w:sdtContent>
          <w:r>
            <w:rPr>
              <w:rStyle w:val="Platzhaltertext"/>
            </w:rPr>
            <w:t>Cliquez ou tapez ici pour saisir du texte.</w:t>
          </w:r>
        </w:sdtContent>
      </w:sdt>
      <w:r>
        <w:t xml:space="preserve">  </w:t>
      </w:r>
    </w:p>
    <w:p w14:paraId="19B069F7" w14:textId="439AEEF9" w:rsidR="005C7BDF" w:rsidRPr="008A1DA0" w:rsidRDefault="005C7BDF" w:rsidP="005C7BDF">
      <w:pPr>
        <w:tabs>
          <w:tab w:val="left" w:pos="3544"/>
        </w:tabs>
        <w:rPr>
          <w:rFonts w:cs="Arial"/>
        </w:rPr>
      </w:pPr>
      <w:r>
        <w:t xml:space="preserve">Largeurs de </w:t>
      </w:r>
      <w:proofErr w:type="gramStart"/>
      <w:r>
        <w:t>bois:</w:t>
      </w:r>
      <w:proofErr w:type="gramEnd"/>
      <w:r>
        <w:tab/>
      </w:r>
      <w:sdt>
        <w:sdtPr>
          <w:rPr>
            <w:rFonts w:cs="Arial"/>
          </w:rPr>
          <w:id w:val="-2112728366"/>
          <w:placeholder>
            <w:docPart w:val="DefaultPlaceholder_-1854013440"/>
          </w:placeholder>
          <w:showingPlcHdr/>
        </w:sdtPr>
        <w:sdtEndPr/>
        <w:sdtContent>
          <w:r>
            <w:rPr>
              <w:rStyle w:val="Platzhaltertext"/>
            </w:rPr>
            <w:t>Cliquez ou tapez ici pour saisir du texte.</w:t>
          </w:r>
        </w:sdtContent>
      </w:sdt>
    </w:p>
    <w:p w14:paraId="070A604D" w14:textId="321BCBD1" w:rsidR="005C7BDF" w:rsidRPr="008A1DA0" w:rsidRDefault="005C7BDF" w:rsidP="002544AE">
      <w:pPr>
        <w:tabs>
          <w:tab w:val="left" w:pos="3544"/>
        </w:tabs>
        <w:jc w:val="left"/>
        <w:rPr>
          <w:rFonts w:cs="Arial"/>
        </w:rPr>
      </w:pPr>
      <w:r>
        <w:t>Remplissage/verre ou panneau</w:t>
      </w:r>
      <w:r>
        <w:br/>
      </w:r>
      <w:proofErr w:type="gramStart"/>
      <w:r>
        <w:t>construction:</w:t>
      </w:r>
      <w:proofErr w:type="gramEnd"/>
      <w:r>
        <w:tab/>
      </w:r>
      <w:sdt>
        <w:sdtPr>
          <w:rPr>
            <w:rFonts w:cs="Arial"/>
          </w:rPr>
          <w:id w:val="-1746491853"/>
          <w:placeholder>
            <w:docPart w:val="DefaultPlaceholder_-1854013440"/>
          </w:placeholder>
          <w:showingPlcHdr/>
        </w:sdtPr>
        <w:sdtEndPr/>
        <w:sdtContent>
          <w:r>
            <w:rPr>
              <w:rStyle w:val="Platzhaltertext"/>
            </w:rPr>
            <w:t>Cliquez ou tapez ici pour saisir du texte.</w:t>
          </w:r>
        </w:sdtContent>
      </w:sdt>
      <w:r>
        <w:tab/>
      </w:r>
    </w:p>
    <w:p w14:paraId="341D27B7" w14:textId="77777777" w:rsidR="005C7BDF" w:rsidRPr="00995597" w:rsidRDefault="005C7BDF" w:rsidP="00737DC5">
      <w:pPr>
        <w:pStyle w:val="Standardklein"/>
      </w:pPr>
    </w:p>
    <w:p w14:paraId="5D8964BB" w14:textId="3711DEBE" w:rsidR="005C7BDF" w:rsidRDefault="005C7BDF" w:rsidP="005C7BDF">
      <w:pPr>
        <w:tabs>
          <w:tab w:val="left" w:pos="3544"/>
          <w:tab w:val="left" w:pos="6237"/>
          <w:tab w:val="left" w:pos="7088"/>
          <w:tab w:val="left" w:pos="8080"/>
          <w:tab w:val="left" w:pos="8364"/>
        </w:tabs>
        <w:rPr>
          <w:rFonts w:cs="Arial"/>
          <w:u w:val="dotted"/>
        </w:rPr>
      </w:pPr>
      <w:proofErr w:type="gramStart"/>
      <w:r>
        <w:t>Dimensions:</w:t>
      </w:r>
      <w:proofErr w:type="gramEnd"/>
      <w:r>
        <w:tab/>
      </w:r>
      <w:sdt>
        <w:sdtPr>
          <w:rPr>
            <w:rFonts w:cs="Arial"/>
          </w:rPr>
          <w:id w:val="-925722789"/>
          <w:placeholder>
            <w:docPart w:val="DefaultPlaceholder_-1854013440"/>
          </w:placeholder>
        </w:sdtPr>
        <w:sdtEndPr/>
        <w:sdtContent>
          <w:r>
            <w:t xml:space="preserve">0000 </w:t>
          </w:r>
        </w:sdtContent>
      </w:sdt>
      <w:r>
        <w:t xml:space="preserve">mm x </w:t>
      </w:r>
      <w:sdt>
        <w:sdtPr>
          <w:rPr>
            <w:rFonts w:cs="Arial"/>
          </w:rPr>
          <w:id w:val="-1690911879"/>
          <w:placeholder>
            <w:docPart w:val="DefaultPlaceholder_-1854013440"/>
          </w:placeholder>
        </w:sdtPr>
        <w:sdtEndPr/>
        <w:sdtContent>
          <w:r>
            <w:t>0000</w:t>
          </w:r>
        </w:sdtContent>
      </w:sdt>
      <w:r>
        <w:t>mm</w:t>
      </w:r>
      <w:r>
        <w:tab/>
      </w:r>
      <w:sdt>
        <w:sdtPr>
          <w:rPr>
            <w:rFonts w:cs="Arial"/>
          </w:rPr>
          <w:id w:val="-1977594536"/>
          <w:placeholder>
            <w:docPart w:val="DefaultPlaceholder_-1854013440"/>
          </w:placeholder>
        </w:sdtPr>
        <w:sdtEndPr/>
        <w:sdtContent>
          <w:proofErr w:type="spellStart"/>
          <w:r>
            <w:t>x</w:t>
          </w:r>
        </w:sdtContent>
      </w:sdt>
      <w:r>
        <w:t>pcs</w:t>
      </w:r>
      <w:proofErr w:type="spellEnd"/>
      <w:r>
        <w:t>.</w:t>
      </w:r>
      <w:r>
        <w:tab/>
      </w:r>
      <w:r>
        <w:rPr>
          <w:u w:val="dotted"/>
        </w:rPr>
        <w:tab/>
      </w:r>
      <w:r>
        <w:tab/>
      </w:r>
      <w:r>
        <w:rPr>
          <w:u w:val="dotted"/>
        </w:rPr>
        <w:tab/>
      </w:r>
    </w:p>
    <w:p w14:paraId="28640C51" w14:textId="77777777" w:rsidR="002544AE" w:rsidRPr="008A1DA0" w:rsidRDefault="002544AE" w:rsidP="002544AE">
      <w:pPr>
        <w:pStyle w:val="berschrift2"/>
        <w:numPr>
          <w:ilvl w:val="0"/>
          <w:numId w:val="27"/>
        </w:numPr>
      </w:pPr>
      <w:bookmarkStart w:id="9" w:name="_Toc325116943"/>
      <w:r>
        <w:t>Façade bois-métal ouest</w:t>
      </w:r>
    </w:p>
    <w:p w14:paraId="21394A0E" w14:textId="29CE9908" w:rsidR="002544AE" w:rsidRPr="00857DD5" w:rsidRDefault="002544AE" w:rsidP="002544AE">
      <w:pPr>
        <w:tabs>
          <w:tab w:val="left" w:pos="3544"/>
        </w:tabs>
        <w:rPr>
          <w:rFonts w:cs="Arial"/>
        </w:rPr>
      </w:pPr>
      <w:r>
        <w:t xml:space="preserve">Détails de la </w:t>
      </w:r>
      <w:proofErr w:type="gramStart"/>
      <w:r>
        <w:t>conception:</w:t>
      </w:r>
      <w:proofErr w:type="gramEnd"/>
      <w:r>
        <w:tab/>
      </w:r>
      <w:sdt>
        <w:sdtPr>
          <w:rPr>
            <w:rFonts w:cs="Arial"/>
          </w:rPr>
          <w:id w:val="1065995278"/>
          <w:placeholder>
            <w:docPart w:val="2ABD5BBB44F248CA92C277DE7F1CB0C8"/>
          </w:placeholder>
          <w:showingPlcHdr/>
        </w:sdtPr>
        <w:sdtEndPr/>
        <w:sdtContent>
          <w:r>
            <w:rPr>
              <w:rStyle w:val="Platzhaltertext"/>
            </w:rPr>
            <w:t>Cliquez ou tapez ici pour saisir du texte.</w:t>
          </w:r>
        </w:sdtContent>
      </w:sdt>
    </w:p>
    <w:p w14:paraId="2DDAD1A1" w14:textId="75D181D3" w:rsidR="002544AE" w:rsidRPr="008A1DA0" w:rsidRDefault="002544AE" w:rsidP="002544AE">
      <w:pPr>
        <w:tabs>
          <w:tab w:val="left" w:pos="3544"/>
        </w:tabs>
        <w:rPr>
          <w:rFonts w:cs="Arial"/>
        </w:rPr>
      </w:pPr>
      <w:r>
        <w:t xml:space="preserve">Répartition des </w:t>
      </w:r>
      <w:proofErr w:type="gramStart"/>
      <w:r>
        <w:t>champs:</w:t>
      </w:r>
      <w:proofErr w:type="gramEnd"/>
      <w:r>
        <w:tab/>
      </w:r>
      <w:sdt>
        <w:sdtPr>
          <w:rPr>
            <w:rFonts w:cs="Arial"/>
          </w:rPr>
          <w:id w:val="-1803374997"/>
          <w:placeholder>
            <w:docPart w:val="2ABD5BBB44F248CA92C277DE7F1CB0C8"/>
          </w:placeholder>
          <w:showingPlcHdr/>
        </w:sdtPr>
        <w:sdtEndPr/>
        <w:sdtContent>
          <w:r>
            <w:rPr>
              <w:rStyle w:val="Platzhaltertext"/>
            </w:rPr>
            <w:t>Cliquez ou tapez ici pour saisir du texte.</w:t>
          </w:r>
        </w:sdtContent>
      </w:sdt>
      <w:r>
        <w:t xml:space="preserve">  champs</w:t>
      </w:r>
    </w:p>
    <w:p w14:paraId="3EA8DF76" w14:textId="3F47BC7C" w:rsidR="002544AE" w:rsidRPr="008A1DA0" w:rsidRDefault="002544AE" w:rsidP="002544AE">
      <w:pPr>
        <w:tabs>
          <w:tab w:val="left" w:pos="3544"/>
        </w:tabs>
        <w:rPr>
          <w:rFonts w:cs="Arial"/>
        </w:rPr>
      </w:pPr>
      <w:r>
        <w:t xml:space="preserve">Largeurs de </w:t>
      </w:r>
      <w:proofErr w:type="gramStart"/>
      <w:r>
        <w:t>bois:</w:t>
      </w:r>
      <w:proofErr w:type="gramEnd"/>
      <w:r>
        <w:tab/>
      </w:r>
      <w:sdt>
        <w:sdtPr>
          <w:rPr>
            <w:rFonts w:cs="Arial"/>
          </w:rPr>
          <w:id w:val="-1477378285"/>
          <w:placeholder>
            <w:docPart w:val="2ABD5BBB44F248CA92C277DE7F1CB0C8"/>
          </w:placeholder>
          <w:showingPlcHdr/>
        </w:sdtPr>
        <w:sdtEndPr/>
        <w:sdtContent>
          <w:r>
            <w:rPr>
              <w:rStyle w:val="Platzhaltertext"/>
            </w:rPr>
            <w:t>Cliquez ou tapez ici pour saisir du texte.</w:t>
          </w:r>
        </w:sdtContent>
      </w:sdt>
    </w:p>
    <w:p w14:paraId="6F9180C4" w14:textId="77777777" w:rsidR="002544AE" w:rsidRPr="008A1DA0" w:rsidRDefault="002544AE" w:rsidP="002544AE">
      <w:pPr>
        <w:tabs>
          <w:tab w:val="left" w:pos="3544"/>
        </w:tabs>
        <w:jc w:val="left"/>
        <w:rPr>
          <w:rFonts w:cs="Arial"/>
        </w:rPr>
      </w:pPr>
      <w:r>
        <w:t>Remplissage/verre ou panneau</w:t>
      </w:r>
      <w:r>
        <w:br/>
      </w:r>
      <w:proofErr w:type="gramStart"/>
      <w:r>
        <w:t>construction:</w:t>
      </w:r>
      <w:proofErr w:type="gramEnd"/>
      <w:r>
        <w:tab/>
      </w:r>
      <w:sdt>
        <w:sdtPr>
          <w:rPr>
            <w:rFonts w:cs="Arial"/>
          </w:rPr>
          <w:id w:val="-555774940"/>
          <w:placeholder>
            <w:docPart w:val="2ABD5BBB44F248CA92C277DE7F1CB0C8"/>
          </w:placeholder>
          <w:showingPlcHdr/>
        </w:sdtPr>
        <w:sdtEndPr/>
        <w:sdtContent>
          <w:r>
            <w:rPr>
              <w:rStyle w:val="Platzhaltertext"/>
            </w:rPr>
            <w:t>Cliquez ou tapez ici pour saisir du texte.</w:t>
          </w:r>
        </w:sdtContent>
      </w:sdt>
      <w:r>
        <w:tab/>
      </w:r>
    </w:p>
    <w:p w14:paraId="3C05C34F" w14:textId="77777777" w:rsidR="002544AE" w:rsidRPr="00995597" w:rsidRDefault="002544AE" w:rsidP="002544AE">
      <w:pPr>
        <w:pStyle w:val="Standardklein"/>
      </w:pPr>
    </w:p>
    <w:p w14:paraId="44227AF3" w14:textId="032B596C" w:rsidR="002544AE" w:rsidRDefault="002544AE" w:rsidP="002544AE">
      <w:pPr>
        <w:tabs>
          <w:tab w:val="left" w:pos="3544"/>
          <w:tab w:val="left" w:pos="6237"/>
          <w:tab w:val="left" w:pos="7088"/>
          <w:tab w:val="left" w:pos="8080"/>
          <w:tab w:val="left" w:pos="8364"/>
        </w:tabs>
        <w:rPr>
          <w:rFonts w:cs="Arial"/>
          <w:u w:val="dotted"/>
        </w:rPr>
      </w:pPr>
      <w:proofErr w:type="gramStart"/>
      <w:r>
        <w:t>Dimensions:</w:t>
      </w:r>
      <w:proofErr w:type="gramEnd"/>
      <w:r>
        <w:tab/>
      </w:r>
      <w:sdt>
        <w:sdtPr>
          <w:rPr>
            <w:rFonts w:cs="Arial"/>
          </w:rPr>
          <w:id w:val="-1916385534"/>
          <w:placeholder>
            <w:docPart w:val="2ABD5BBB44F248CA92C277DE7F1CB0C8"/>
          </w:placeholder>
        </w:sdtPr>
        <w:sdtEndPr/>
        <w:sdtContent>
          <w:r>
            <w:t xml:space="preserve">0000 </w:t>
          </w:r>
        </w:sdtContent>
      </w:sdt>
      <w:r>
        <w:t xml:space="preserve">mm x </w:t>
      </w:r>
      <w:sdt>
        <w:sdtPr>
          <w:rPr>
            <w:rFonts w:cs="Arial"/>
          </w:rPr>
          <w:id w:val="2007326312"/>
          <w:placeholder>
            <w:docPart w:val="2ABD5BBB44F248CA92C277DE7F1CB0C8"/>
          </w:placeholder>
        </w:sdtPr>
        <w:sdtEndPr/>
        <w:sdtContent>
          <w:r>
            <w:t>0000</w:t>
          </w:r>
        </w:sdtContent>
      </w:sdt>
      <w:r>
        <w:t>mm</w:t>
      </w:r>
      <w:r>
        <w:tab/>
      </w:r>
      <w:sdt>
        <w:sdtPr>
          <w:rPr>
            <w:rFonts w:cs="Arial"/>
          </w:rPr>
          <w:id w:val="171776436"/>
          <w:placeholder>
            <w:docPart w:val="2ABD5BBB44F248CA92C277DE7F1CB0C8"/>
          </w:placeholder>
        </w:sdtPr>
        <w:sdtEndPr/>
        <w:sdtContent>
          <w:proofErr w:type="spellStart"/>
          <w:r>
            <w:t>x</w:t>
          </w:r>
        </w:sdtContent>
      </w:sdt>
      <w:r>
        <w:t>pcs</w:t>
      </w:r>
      <w:proofErr w:type="spellEnd"/>
      <w:r>
        <w:t>.</w:t>
      </w:r>
      <w:r>
        <w:tab/>
      </w:r>
      <w:r>
        <w:rPr>
          <w:u w:val="dotted"/>
        </w:rPr>
        <w:tab/>
      </w:r>
      <w:r>
        <w:tab/>
      </w:r>
      <w:r>
        <w:rPr>
          <w:u w:val="dotted"/>
        </w:rPr>
        <w:tab/>
      </w:r>
    </w:p>
    <w:p w14:paraId="7BEAFFE6" w14:textId="77777777" w:rsidR="005C7BDF" w:rsidRPr="00CB5D0C" w:rsidRDefault="005C7BDF" w:rsidP="00EC543C">
      <w:pPr>
        <w:pStyle w:val="berschrift1"/>
      </w:pPr>
      <w:r>
        <w:t>Variantes</w:t>
      </w:r>
      <w:bookmarkEnd w:id="9"/>
    </w:p>
    <w:p w14:paraId="016813A5" w14:textId="49194756" w:rsidR="005C7BDF" w:rsidRDefault="005C7BDF" w:rsidP="00EC543C">
      <w:pPr>
        <w:pStyle w:val="berschrift2"/>
        <w:numPr>
          <w:ilvl w:val="0"/>
          <w:numId w:val="19"/>
        </w:numPr>
      </w:pPr>
      <w:r>
        <w:t xml:space="preserve">Façade bois-métal </w:t>
      </w:r>
    </w:p>
    <w:p w14:paraId="10C64270" w14:textId="78618E01" w:rsidR="005C7BDF" w:rsidRPr="00857DD5" w:rsidRDefault="005C7BDF" w:rsidP="005C7BDF">
      <w:pPr>
        <w:tabs>
          <w:tab w:val="left" w:pos="3402"/>
          <w:tab w:val="left" w:pos="5954"/>
          <w:tab w:val="left" w:pos="7088"/>
          <w:tab w:val="left" w:pos="7938"/>
          <w:tab w:val="left" w:pos="8505"/>
        </w:tabs>
        <w:rPr>
          <w:rFonts w:cs="Arial"/>
        </w:rPr>
      </w:pPr>
      <w:r>
        <w:t xml:space="preserve">Supplément de </w:t>
      </w:r>
      <w:proofErr w:type="gramStart"/>
      <w:r>
        <w:t>prix:</w:t>
      </w:r>
      <w:proofErr w:type="gramEnd"/>
      <w:r>
        <w:tab/>
      </w:r>
    </w:p>
    <w:p w14:paraId="1EB199A1" w14:textId="3259A6D9" w:rsidR="005C7BDF" w:rsidRPr="00BB0E57" w:rsidRDefault="00DE1B90" w:rsidP="002544AE">
      <w:pPr>
        <w:tabs>
          <w:tab w:val="left" w:pos="3402"/>
          <w:tab w:val="left" w:pos="5954"/>
          <w:tab w:val="left" w:pos="7088"/>
          <w:tab w:val="left" w:pos="8080"/>
          <w:tab w:val="left" w:pos="8505"/>
        </w:tabs>
      </w:pPr>
      <w:sdt>
        <w:sdtPr>
          <w:rPr>
            <w:rFonts w:cs="Arial"/>
          </w:rPr>
          <w:id w:val="-1307926527"/>
          <w:placeholder>
            <w:docPart w:val="DefaultPlaceholder_-1854013440"/>
          </w:placeholder>
        </w:sdtPr>
        <w:sdtEndPr/>
        <w:sdtContent>
          <w:r w:rsidR="00F206CE">
            <w:t>Essence de bois chêne visible à vernir naturel</w:t>
          </w:r>
        </w:sdtContent>
      </w:sdt>
      <w:r w:rsidR="00F206CE">
        <w:tab/>
      </w:r>
      <w:r w:rsidR="00F206CE">
        <w:tab/>
        <w:t>par</w:t>
      </w:r>
      <w:r w:rsidR="00F206CE">
        <w:tab/>
      </w:r>
      <w:sdt>
        <w:sdtPr>
          <w:rPr>
            <w:rFonts w:cs="Arial"/>
          </w:rPr>
          <w:id w:val="138164776"/>
          <w:placeholder>
            <w:docPart w:val="DefaultPlaceholder_-1854013440"/>
          </w:placeholder>
        </w:sdtPr>
        <w:sdtEndPr/>
        <w:sdtContent>
          <w:r w:rsidR="00F206CE">
            <w:t>xxx</w:t>
          </w:r>
        </w:sdtContent>
      </w:sdt>
    </w:p>
    <w:p w14:paraId="1E5F852D" w14:textId="1330F849" w:rsidR="005C7BDF" w:rsidRPr="005C7BDF" w:rsidRDefault="005C7BDF" w:rsidP="005C7BDF">
      <w:pPr>
        <w:tabs>
          <w:tab w:val="left" w:pos="3402"/>
          <w:tab w:val="left" w:pos="5954"/>
          <w:tab w:val="left" w:pos="7088"/>
          <w:tab w:val="left" w:pos="8080"/>
          <w:tab w:val="left" w:pos="8505"/>
        </w:tabs>
        <w:rPr>
          <w:rFonts w:cs="Arial"/>
          <w:u w:val="dotted"/>
        </w:rPr>
      </w:pPr>
      <w:r>
        <w:t xml:space="preserve">Échantillon pour la coloration nature. Longueur env. </w:t>
      </w:r>
      <w:sdt>
        <w:sdtPr>
          <w:id w:val="-1318948305"/>
          <w:placeholder>
            <w:docPart w:val="DefaultPlaceholder_-1854013440"/>
          </w:placeholder>
        </w:sdtPr>
        <w:sdtEndPr/>
        <w:sdtContent>
          <w:r>
            <w:t>xx</w:t>
          </w:r>
        </w:sdtContent>
      </w:sdt>
      <w:r>
        <w:t xml:space="preserve"> mm</w:t>
      </w:r>
      <w:r>
        <w:tab/>
        <w:t>par</w:t>
      </w:r>
      <w:r>
        <w:tab/>
      </w:r>
      <w:sdt>
        <w:sdtPr>
          <w:rPr>
            <w:rFonts w:cs="Arial"/>
          </w:rPr>
          <w:id w:val="-717508385"/>
          <w:placeholder>
            <w:docPart w:val="DefaultPlaceholder_-1854013440"/>
          </w:placeholder>
        </w:sdtPr>
        <w:sdtEndPr/>
        <w:sdtContent>
          <w:r>
            <w:t>xxx</w:t>
          </w:r>
        </w:sdtContent>
      </w:sdt>
    </w:p>
    <w:p w14:paraId="5184DCB6" w14:textId="77777777" w:rsidR="005C7BDF" w:rsidRPr="005C7BDF" w:rsidRDefault="005C7BDF" w:rsidP="005C7BDF">
      <w:pPr>
        <w:rPr>
          <w:lang w:eastAsia="de-DE"/>
        </w:rPr>
      </w:pPr>
    </w:p>
    <w:bookmarkEnd w:id="4"/>
    <w:sectPr w:rsidR="005C7BDF" w:rsidRPr="005C7BDF" w:rsidSect="00B00DF0">
      <w:headerReference w:type="default" r:id="rId9"/>
      <w:footerReference w:type="default" r:id="rId10"/>
      <w:pgSz w:w="11906" w:h="16838" w:code="9"/>
      <w:pgMar w:top="1814" w:right="1134" w:bottom="851"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E280" w14:textId="77777777" w:rsidR="005E6DA2" w:rsidRDefault="005E6DA2">
      <w:r>
        <w:separator/>
      </w:r>
    </w:p>
  </w:endnote>
  <w:endnote w:type="continuationSeparator" w:id="0">
    <w:p w14:paraId="388395AB" w14:textId="77777777" w:rsidR="005E6DA2" w:rsidRDefault="005E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41C8" w14:textId="0C6588CD" w:rsidR="005B2E2D" w:rsidRPr="00B00DF0" w:rsidRDefault="00546101" w:rsidP="00737DC5">
    <w:pPr>
      <w:pStyle w:val="Fuzeile"/>
      <w:pBdr>
        <w:top w:val="single" w:sz="4" w:space="1" w:color="auto"/>
      </w:pBdr>
      <w:tabs>
        <w:tab w:val="clear" w:pos="1134"/>
        <w:tab w:val="clear" w:pos="4536"/>
        <w:tab w:val="clear" w:pos="9072"/>
        <w:tab w:val="center" w:pos="4678"/>
      </w:tabs>
      <w:ind w:left="0"/>
    </w:pPr>
    <w:r>
      <w:rPr>
        <w:sz w:val="16"/>
        <w:szCs w:val="16"/>
      </w:rPr>
      <w:fldChar w:fldCharType="begin"/>
    </w:r>
    <w:r>
      <w:rPr>
        <w:sz w:val="16"/>
        <w:szCs w:val="16"/>
      </w:rPr>
      <w:instrText xml:space="preserve"> TIME \@ "dd.MM.yyyy" </w:instrText>
    </w:r>
    <w:r>
      <w:rPr>
        <w:sz w:val="16"/>
        <w:szCs w:val="16"/>
      </w:rPr>
      <w:fldChar w:fldCharType="separate"/>
    </w:r>
    <w:r w:rsidR="0011721C">
      <w:rPr>
        <w:noProof/>
        <w:sz w:val="16"/>
        <w:szCs w:val="16"/>
      </w:rPr>
      <w:t>04.12.2023</w:t>
    </w:r>
    <w:r>
      <w:rPr>
        <w:sz w:val="16"/>
        <w:szCs w:val="16"/>
      </w:rPr>
      <w:fldChar w:fldCharType="end"/>
    </w:r>
    <w:r>
      <w:rPr>
        <w:sz w:val="16"/>
        <w:szCs w:val="16"/>
      </w:rPr>
      <w:tab/>
    </w:r>
    <w:r>
      <w:rPr>
        <w:sz w:val="16"/>
        <w:szCs w:val="16"/>
      </w:rPr>
      <w:tab/>
      <w:t xml:space="preserve">Page </w:t>
    </w:r>
    <w:r w:rsidR="00B00DF0" w:rsidRPr="00F01686">
      <w:rPr>
        <w:sz w:val="16"/>
        <w:szCs w:val="16"/>
      </w:rPr>
      <w:fldChar w:fldCharType="begin"/>
    </w:r>
    <w:r w:rsidR="00B00DF0" w:rsidRPr="00F01686">
      <w:rPr>
        <w:sz w:val="16"/>
        <w:szCs w:val="16"/>
      </w:rPr>
      <w:instrText>PAGE  \* Arabic  \* MERGEFORMAT</w:instrText>
    </w:r>
    <w:r w:rsidR="00B00DF0" w:rsidRPr="00F01686">
      <w:rPr>
        <w:sz w:val="16"/>
        <w:szCs w:val="16"/>
      </w:rPr>
      <w:fldChar w:fldCharType="separate"/>
    </w:r>
    <w:r w:rsidR="00496B59">
      <w:rPr>
        <w:sz w:val="16"/>
        <w:szCs w:val="16"/>
      </w:rPr>
      <w:t>1</w:t>
    </w:r>
    <w:r w:rsidR="00B00DF0" w:rsidRPr="00F01686">
      <w:rPr>
        <w:sz w:val="16"/>
        <w:szCs w:val="16"/>
      </w:rPr>
      <w:fldChar w:fldCharType="end"/>
    </w:r>
    <w:r>
      <w:rPr>
        <w:sz w:val="16"/>
        <w:szCs w:val="16"/>
      </w:rPr>
      <w:t xml:space="preserve"> sur </w:t>
    </w:r>
    <w:r w:rsidR="00B00DF0" w:rsidRPr="00F01686">
      <w:rPr>
        <w:sz w:val="16"/>
        <w:szCs w:val="16"/>
      </w:rPr>
      <w:fldChar w:fldCharType="begin"/>
    </w:r>
    <w:r w:rsidR="00B00DF0" w:rsidRPr="00F01686">
      <w:rPr>
        <w:sz w:val="16"/>
        <w:szCs w:val="16"/>
      </w:rPr>
      <w:instrText>NUMPAGES  \* Arabic  \* MERGEFORMAT</w:instrText>
    </w:r>
    <w:r w:rsidR="00B00DF0" w:rsidRPr="00F01686">
      <w:rPr>
        <w:sz w:val="16"/>
        <w:szCs w:val="16"/>
      </w:rPr>
      <w:fldChar w:fldCharType="separate"/>
    </w:r>
    <w:r w:rsidR="00496B59">
      <w:rPr>
        <w:sz w:val="16"/>
        <w:szCs w:val="16"/>
      </w:rPr>
      <w:t>2</w:t>
    </w:r>
    <w:r w:rsidR="00B00DF0" w:rsidRPr="00F0168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551A" w14:textId="77777777" w:rsidR="005E6DA2" w:rsidRDefault="005E6DA2">
      <w:r>
        <w:separator/>
      </w:r>
    </w:p>
  </w:footnote>
  <w:footnote w:type="continuationSeparator" w:id="0">
    <w:p w14:paraId="2F13F6D4" w14:textId="77777777" w:rsidR="005E6DA2" w:rsidRDefault="005E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FD13" w14:textId="05169C03" w:rsidR="005B2E2D" w:rsidRPr="00F145B8" w:rsidRDefault="005B2E2D" w:rsidP="00A74F74">
    <w:pPr>
      <w:pStyle w:val="Kopfzeile"/>
      <w:tabs>
        <w:tab w:val="clear" w:pos="1134"/>
        <w:tab w:val="left" w:pos="1701"/>
      </w:tabs>
    </w:pPr>
    <w:r>
      <w:t>Projet :</w:t>
    </w:r>
    <w:r>
      <w:tab/>
    </w:r>
    <w:sdt>
      <w:sdtPr>
        <w:id w:val="-1282569475"/>
        <w:placeholder>
          <w:docPart w:val="DefaultPlaceholder_-1854013440"/>
        </w:placeholder>
        <w:showingPlcHdr/>
      </w:sdtPr>
      <w:sdtEndPr/>
      <w:sdtContent>
        <w:r>
          <w:rPr>
            <w:rStyle w:val="Platzhaltertext"/>
          </w:rPr>
          <w:t>Cliquez ou tapez ici pour saisir du texte.</w:t>
        </w:r>
      </w:sdtContent>
    </w:sdt>
  </w:p>
  <w:p w14:paraId="04A8B9CB" w14:textId="3587B420" w:rsidR="005B2E2D" w:rsidRDefault="00B00DF0" w:rsidP="00A74F74">
    <w:pPr>
      <w:pStyle w:val="Kopfzeile"/>
      <w:tabs>
        <w:tab w:val="clear" w:pos="1134"/>
        <w:tab w:val="left" w:pos="1701"/>
        <w:tab w:val="left" w:pos="2268"/>
      </w:tabs>
    </w:pPr>
    <w:r>
      <w:t>Appel d'offres :</w:t>
    </w:r>
    <w:r>
      <w:tab/>
      <w:t xml:space="preserve">Système poteaux/traverses en bois-métal Durafine </w:t>
    </w:r>
    <w:proofErr w:type="spellStart"/>
    <w:r>
      <w:t>easy</w:t>
    </w:r>
    <w:proofErr w:type="spellEnd"/>
    <w:r>
      <w:tab/>
      <w:t>CFC 221.1 / 221.8</w:t>
    </w:r>
  </w:p>
  <w:p w14:paraId="7A200282" w14:textId="77777777" w:rsidR="0066387E" w:rsidRPr="00F145B8" w:rsidRDefault="0066387E" w:rsidP="00A74F74">
    <w:pPr>
      <w:pStyle w:val="Kopfzeile"/>
      <w:tabs>
        <w:tab w:val="clear" w:pos="1134"/>
        <w:tab w:val="left" w:pos="1701"/>
        <w:tab w:val="left" w:pos="2268"/>
      </w:tabs>
    </w:pPr>
  </w:p>
  <w:p w14:paraId="57EC45D6" w14:textId="77777777" w:rsidR="00B00DF0" w:rsidRPr="0051689E" w:rsidRDefault="00B00DF0" w:rsidP="00B00DF0">
    <w:pPr>
      <w:pStyle w:val="Kopfzeile"/>
      <w:spacing w:line="240" w:lineRule="auto"/>
      <w:rPr>
        <w:sz w:val="16"/>
        <w:szCs w:val="16"/>
      </w:rPr>
    </w:pPr>
  </w:p>
  <w:p w14:paraId="1E3FF936" w14:textId="77777777" w:rsidR="005B2E2D" w:rsidRPr="00D13940" w:rsidRDefault="00B00DF0" w:rsidP="0051176D">
    <w:pPr>
      <w:pStyle w:val="Kopfzeile"/>
      <w:pBdr>
        <w:bottom w:val="single" w:sz="4" w:space="1" w:color="auto"/>
      </w:pBdr>
      <w:tabs>
        <w:tab w:val="clear" w:pos="5954"/>
        <w:tab w:val="clear" w:pos="7088"/>
        <w:tab w:val="clear" w:pos="9356"/>
        <w:tab w:val="left" w:pos="4820"/>
        <w:tab w:val="left" w:pos="5812"/>
        <w:tab w:val="right" w:pos="7230"/>
      </w:tabs>
      <w:rPr>
        <w:sz w:val="16"/>
        <w:szCs w:val="16"/>
      </w:rPr>
    </w:pPr>
    <w:r>
      <w:rPr>
        <w:sz w:val="16"/>
        <w:szCs w:val="16"/>
      </w:rPr>
      <w:t>Position</w:t>
    </w:r>
    <w:r>
      <w:rPr>
        <w:sz w:val="16"/>
        <w:szCs w:val="16"/>
      </w:rPr>
      <w:tab/>
      <w:t>Texte</w:t>
    </w:r>
    <w:r>
      <w:rPr>
        <w:sz w:val="16"/>
        <w:szCs w:val="16"/>
      </w:rPr>
      <w:tab/>
      <w:t>Quantité</w:t>
    </w:r>
    <w:r>
      <w:rPr>
        <w:sz w:val="16"/>
        <w:szCs w:val="16"/>
      </w:rPr>
      <w:tab/>
      <w:t>UQ</w:t>
    </w:r>
    <w:r>
      <w:rPr>
        <w:sz w:val="16"/>
        <w:szCs w:val="16"/>
      </w:rPr>
      <w:tab/>
      <w:t>Prix CHF</w:t>
    </w:r>
    <w:r>
      <w:rPr>
        <w:sz w:val="16"/>
        <w:szCs w:val="16"/>
      </w:rPr>
      <w:tab/>
      <w:t>Montant CHF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2C6C42"/>
    <w:lvl w:ilvl="0">
      <w:start w:val="1"/>
      <w:numFmt w:val="bullet"/>
      <w:pStyle w:val="Aufzhlungszeichen"/>
      <w:lvlText w:val=""/>
      <w:lvlJc w:val="left"/>
      <w:pPr>
        <w:ind w:left="360" w:hanging="360"/>
      </w:pPr>
      <w:rPr>
        <w:rFonts w:ascii="Wingdings" w:hAnsi="Wingdings" w:hint="default"/>
      </w:rPr>
    </w:lvl>
  </w:abstractNum>
  <w:abstractNum w:abstractNumId="1" w15:restartNumberingAfterBreak="0">
    <w:nsid w:val="FFFFFFFB"/>
    <w:multiLevelType w:val="multilevel"/>
    <w:tmpl w:val="167CDADE"/>
    <w:lvl w:ilvl="0">
      <w:start w:val="13"/>
      <w:numFmt w:val="decimalZero"/>
      <w:pStyle w:val="berschrift1"/>
      <w:lvlText w:val="%10."/>
      <w:lvlJc w:val="left"/>
      <w:pPr>
        <w:ind w:left="360" w:hanging="360"/>
      </w:pPr>
      <w:rPr>
        <w:rFonts w:hint="default"/>
        <w:b/>
        <w:i w:val="0"/>
        <w:sz w:val="24"/>
      </w:rPr>
    </w:lvl>
    <w:lvl w:ilvl="1">
      <w:start w:val="1"/>
      <w:numFmt w:val="decimal"/>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3F306340"/>
    <w:multiLevelType w:val="singleLevel"/>
    <w:tmpl w:val="1CF4FEEC"/>
    <w:lvl w:ilvl="0">
      <w:start w:val="1"/>
      <w:numFmt w:val="decimal"/>
      <w:pStyle w:val="Aufzhlung1"/>
      <w:lvlText w:val="%1."/>
      <w:lvlJc w:val="left"/>
      <w:pPr>
        <w:tabs>
          <w:tab w:val="num" w:pos="360"/>
        </w:tabs>
        <w:ind w:left="360" w:hanging="360"/>
      </w:pPr>
    </w:lvl>
  </w:abstractNum>
  <w:abstractNum w:abstractNumId="4" w15:restartNumberingAfterBreak="0">
    <w:nsid w:val="615C45A2"/>
    <w:multiLevelType w:val="hybridMultilevel"/>
    <w:tmpl w:val="B68ED3C4"/>
    <w:lvl w:ilvl="0" w:tplc="B70E0816">
      <w:start w:val="1"/>
      <w:numFmt w:val="decimalZero"/>
      <w:lvlText w:val="%10."/>
      <w:lvlJc w:val="left"/>
      <w:pPr>
        <w:ind w:left="360" w:hanging="360"/>
      </w:pPr>
      <w:rPr>
        <w:rFonts w:hint="default"/>
      </w:rPr>
    </w:lvl>
    <w:lvl w:ilvl="1" w:tplc="A2A4F950">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5EA731A"/>
    <w:multiLevelType w:val="hybridMultilevel"/>
    <w:tmpl w:val="3C145F1C"/>
    <w:lvl w:ilvl="0" w:tplc="9ABCCE16">
      <w:start w:val="1"/>
      <mc:AlternateContent>
        <mc:Choice Requires="w14">
          <w:numFmt w:val="custom" w:format="001, 002, 003, ..."/>
        </mc:Choice>
        <mc:Fallback>
          <w:numFmt w:val="decimal"/>
        </mc:Fallback>
      </mc:AlternateContent>
      <w:pStyle w:val="berschrift2"/>
      <w:lvlText w:val=".%1"/>
      <w:lvlJc w:val="left"/>
      <w:pPr>
        <w:ind w:left="927" w:hanging="36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A4610B6"/>
    <w:multiLevelType w:val="singleLevel"/>
    <w:tmpl w:val="552E363A"/>
    <w:lvl w:ilvl="0">
      <w:start w:val="1"/>
      <w:numFmt w:val="bullet"/>
      <w:pStyle w:val="Aufzhlung2"/>
      <w:lvlText w:val=""/>
      <w:lvlJc w:val="left"/>
      <w:pPr>
        <w:tabs>
          <w:tab w:val="num" w:pos="360"/>
        </w:tabs>
        <w:ind w:left="360" w:hanging="360"/>
      </w:pPr>
      <w:rPr>
        <w:rFonts w:ascii="Symbol" w:hAnsi="Symbol" w:hint="default"/>
      </w:rPr>
    </w:lvl>
  </w:abstractNum>
  <w:num w:numId="1" w16cid:durableId="1439719625">
    <w:abstractNumId w:val="3"/>
  </w:num>
  <w:num w:numId="2" w16cid:durableId="715928521">
    <w:abstractNumId w:val="6"/>
  </w:num>
  <w:num w:numId="3" w16cid:durableId="1569069259">
    <w:abstractNumId w:val="2"/>
  </w:num>
  <w:num w:numId="4" w16cid:durableId="270478950">
    <w:abstractNumId w:val="0"/>
  </w:num>
  <w:num w:numId="5" w16cid:durableId="1082794842">
    <w:abstractNumId w:val="0"/>
  </w:num>
  <w:num w:numId="6" w16cid:durableId="1801878075">
    <w:abstractNumId w:val="1"/>
  </w:num>
  <w:num w:numId="7" w16cid:durableId="262107666">
    <w:abstractNumId w:val="1"/>
  </w:num>
  <w:num w:numId="8" w16cid:durableId="2032291035">
    <w:abstractNumId w:val="1"/>
  </w:num>
  <w:num w:numId="9" w16cid:durableId="1188788663">
    <w:abstractNumId w:val="1"/>
  </w:num>
  <w:num w:numId="10" w16cid:durableId="1340738782">
    <w:abstractNumId w:val="1"/>
  </w:num>
  <w:num w:numId="11" w16cid:durableId="665287324">
    <w:abstractNumId w:val="1"/>
  </w:num>
  <w:num w:numId="12" w16cid:durableId="1404832017">
    <w:abstractNumId w:val="1"/>
  </w:num>
  <w:num w:numId="13" w16cid:durableId="929778692">
    <w:abstractNumId w:val="1"/>
  </w:num>
  <w:num w:numId="14" w16cid:durableId="681052796">
    <w:abstractNumId w:val="1"/>
  </w:num>
  <w:num w:numId="15" w16cid:durableId="2013875162">
    <w:abstractNumId w:val="4"/>
  </w:num>
  <w:num w:numId="16" w16cid:durableId="1006708743">
    <w:abstractNumId w:val="4"/>
    <w:lvlOverride w:ilvl="0">
      <w:startOverride w:val="1"/>
    </w:lvlOverride>
  </w:num>
  <w:num w:numId="17" w16cid:durableId="15361781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9372173">
    <w:abstractNumId w:val="5"/>
  </w:num>
  <w:num w:numId="19" w16cid:durableId="1763181889">
    <w:abstractNumId w:val="5"/>
    <w:lvlOverride w:ilvl="0">
      <w:startOverride w:val="1"/>
    </w:lvlOverride>
  </w:num>
  <w:num w:numId="20" w16cid:durableId="2066104217">
    <w:abstractNumId w:val="5"/>
    <w:lvlOverride w:ilvl="0">
      <w:startOverride w:val="1"/>
    </w:lvlOverride>
  </w:num>
  <w:num w:numId="21" w16cid:durableId="232356845">
    <w:abstractNumId w:val="5"/>
    <w:lvlOverride w:ilvl="0">
      <w:startOverride w:val="1"/>
    </w:lvlOverride>
  </w:num>
  <w:num w:numId="22" w16cid:durableId="679115655">
    <w:abstractNumId w:val="5"/>
    <w:lvlOverride w:ilvl="0">
      <w:startOverride w:val="1"/>
    </w:lvlOverride>
  </w:num>
  <w:num w:numId="23" w16cid:durableId="1442334487">
    <w:abstractNumId w:val="5"/>
    <w:lvlOverride w:ilvl="0">
      <w:startOverride w:val="1"/>
    </w:lvlOverride>
  </w:num>
  <w:num w:numId="24" w16cid:durableId="1001469930">
    <w:abstractNumId w:val="5"/>
    <w:lvlOverride w:ilvl="0">
      <w:startOverride w:val="1"/>
    </w:lvlOverride>
  </w:num>
  <w:num w:numId="25" w16cid:durableId="1914461760">
    <w:abstractNumId w:val="5"/>
    <w:lvlOverride w:ilvl="0">
      <w:startOverride w:val="1"/>
    </w:lvlOverride>
  </w:num>
  <w:num w:numId="26" w16cid:durableId="859929084">
    <w:abstractNumId w:val="5"/>
    <w:lvlOverride w:ilvl="0">
      <w:startOverride w:val="1"/>
    </w:lvlOverride>
  </w:num>
  <w:num w:numId="27" w16cid:durableId="190880172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CE"/>
    <w:rsid w:val="00016BF3"/>
    <w:rsid w:val="00032DF2"/>
    <w:rsid w:val="00040383"/>
    <w:rsid w:val="000510BD"/>
    <w:rsid w:val="00055CAB"/>
    <w:rsid w:val="00065035"/>
    <w:rsid w:val="00075B50"/>
    <w:rsid w:val="00083A44"/>
    <w:rsid w:val="00091AF0"/>
    <w:rsid w:val="00093DC5"/>
    <w:rsid w:val="00097651"/>
    <w:rsid w:val="000A7578"/>
    <w:rsid w:val="000E4F61"/>
    <w:rsid w:val="00101EB4"/>
    <w:rsid w:val="0011721C"/>
    <w:rsid w:val="001240F0"/>
    <w:rsid w:val="00172258"/>
    <w:rsid w:val="0017301A"/>
    <w:rsid w:val="00175280"/>
    <w:rsid w:val="0019325A"/>
    <w:rsid w:val="0019715E"/>
    <w:rsid w:val="001E41E1"/>
    <w:rsid w:val="002152D9"/>
    <w:rsid w:val="00233EA6"/>
    <w:rsid w:val="00245FFB"/>
    <w:rsid w:val="0025114C"/>
    <w:rsid w:val="002544AE"/>
    <w:rsid w:val="002E49B9"/>
    <w:rsid w:val="002E7BFE"/>
    <w:rsid w:val="00300543"/>
    <w:rsid w:val="00351DA0"/>
    <w:rsid w:val="0037376E"/>
    <w:rsid w:val="003917CE"/>
    <w:rsid w:val="003A653B"/>
    <w:rsid w:val="00433A69"/>
    <w:rsid w:val="00444547"/>
    <w:rsid w:val="00466793"/>
    <w:rsid w:val="00477BCD"/>
    <w:rsid w:val="004868C8"/>
    <w:rsid w:val="00496B59"/>
    <w:rsid w:val="004F4680"/>
    <w:rsid w:val="0051176D"/>
    <w:rsid w:val="00531829"/>
    <w:rsid w:val="00532F96"/>
    <w:rsid w:val="00546101"/>
    <w:rsid w:val="005567DB"/>
    <w:rsid w:val="00570648"/>
    <w:rsid w:val="00573A49"/>
    <w:rsid w:val="005B2E2D"/>
    <w:rsid w:val="005C7BDF"/>
    <w:rsid w:val="005E6DA2"/>
    <w:rsid w:val="005F58B1"/>
    <w:rsid w:val="00611DC0"/>
    <w:rsid w:val="0061446B"/>
    <w:rsid w:val="0062689D"/>
    <w:rsid w:val="0063380A"/>
    <w:rsid w:val="0063551E"/>
    <w:rsid w:val="006433DF"/>
    <w:rsid w:val="00643FA4"/>
    <w:rsid w:val="006461F8"/>
    <w:rsid w:val="00646C45"/>
    <w:rsid w:val="0066387E"/>
    <w:rsid w:val="00697D5F"/>
    <w:rsid w:val="006C6C49"/>
    <w:rsid w:val="006E14EB"/>
    <w:rsid w:val="006E6480"/>
    <w:rsid w:val="006F1458"/>
    <w:rsid w:val="006F2551"/>
    <w:rsid w:val="006F53F5"/>
    <w:rsid w:val="0071617C"/>
    <w:rsid w:val="00734760"/>
    <w:rsid w:val="00737DC5"/>
    <w:rsid w:val="00741510"/>
    <w:rsid w:val="00792B80"/>
    <w:rsid w:val="0079613F"/>
    <w:rsid w:val="00797EC5"/>
    <w:rsid w:val="007B2A13"/>
    <w:rsid w:val="007E66EF"/>
    <w:rsid w:val="007F0CC0"/>
    <w:rsid w:val="00891268"/>
    <w:rsid w:val="008A1DA0"/>
    <w:rsid w:val="008A3CFD"/>
    <w:rsid w:val="008D27C4"/>
    <w:rsid w:val="008E497D"/>
    <w:rsid w:val="00902105"/>
    <w:rsid w:val="009228BE"/>
    <w:rsid w:val="00953854"/>
    <w:rsid w:val="009724DD"/>
    <w:rsid w:val="009745FD"/>
    <w:rsid w:val="00977D36"/>
    <w:rsid w:val="0099142C"/>
    <w:rsid w:val="009A7843"/>
    <w:rsid w:val="009B0DB8"/>
    <w:rsid w:val="009B0F1E"/>
    <w:rsid w:val="009B150E"/>
    <w:rsid w:val="009B6175"/>
    <w:rsid w:val="009C4074"/>
    <w:rsid w:val="009E1600"/>
    <w:rsid w:val="00A0490C"/>
    <w:rsid w:val="00A06591"/>
    <w:rsid w:val="00A30FE6"/>
    <w:rsid w:val="00A34122"/>
    <w:rsid w:val="00A539A5"/>
    <w:rsid w:val="00A74F74"/>
    <w:rsid w:val="00AA2D94"/>
    <w:rsid w:val="00AA7CC4"/>
    <w:rsid w:val="00AB1C60"/>
    <w:rsid w:val="00AC08CD"/>
    <w:rsid w:val="00AD1AD4"/>
    <w:rsid w:val="00AD4718"/>
    <w:rsid w:val="00B00933"/>
    <w:rsid w:val="00B00DF0"/>
    <w:rsid w:val="00B15489"/>
    <w:rsid w:val="00B82842"/>
    <w:rsid w:val="00BB219C"/>
    <w:rsid w:val="00BC05E9"/>
    <w:rsid w:val="00BC0FC4"/>
    <w:rsid w:val="00BC544D"/>
    <w:rsid w:val="00BD07D9"/>
    <w:rsid w:val="00C0266D"/>
    <w:rsid w:val="00C23DDF"/>
    <w:rsid w:val="00C7293C"/>
    <w:rsid w:val="00C77B94"/>
    <w:rsid w:val="00CC07F4"/>
    <w:rsid w:val="00CD0383"/>
    <w:rsid w:val="00D009F4"/>
    <w:rsid w:val="00D00EE0"/>
    <w:rsid w:val="00D12FB8"/>
    <w:rsid w:val="00D13940"/>
    <w:rsid w:val="00D52D4C"/>
    <w:rsid w:val="00D60050"/>
    <w:rsid w:val="00D67269"/>
    <w:rsid w:val="00DC28BB"/>
    <w:rsid w:val="00DE1B90"/>
    <w:rsid w:val="00DE2AB1"/>
    <w:rsid w:val="00DF7C1D"/>
    <w:rsid w:val="00E12CB8"/>
    <w:rsid w:val="00E1369F"/>
    <w:rsid w:val="00E1726C"/>
    <w:rsid w:val="00E37FE8"/>
    <w:rsid w:val="00E567C1"/>
    <w:rsid w:val="00E615D4"/>
    <w:rsid w:val="00EB49AA"/>
    <w:rsid w:val="00EB5797"/>
    <w:rsid w:val="00EC543C"/>
    <w:rsid w:val="00F01686"/>
    <w:rsid w:val="00F206CE"/>
    <w:rsid w:val="00F34F05"/>
    <w:rsid w:val="00F93919"/>
    <w:rsid w:val="00F95A05"/>
    <w:rsid w:val="00FA4CEB"/>
    <w:rsid w:val="00FC7786"/>
    <w:rsid w:val="00FE4E35"/>
    <w:rsid w:val="00FF02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0F074F"/>
  <w15:docId w15:val="{4DA83A92-3DA6-467E-95E6-7B6C027B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7376E"/>
    <w:pPr>
      <w:tabs>
        <w:tab w:val="right" w:pos="1134"/>
        <w:tab w:val="right" w:pos="9356"/>
      </w:tabs>
      <w:spacing w:line="280" w:lineRule="exact"/>
      <w:ind w:left="1134"/>
      <w:jc w:val="both"/>
    </w:pPr>
    <w:rPr>
      <w:rFonts w:ascii="Arial" w:hAnsi="Arial"/>
      <w:lang w:eastAsia="en-US"/>
    </w:rPr>
  </w:style>
  <w:style w:type="paragraph" w:styleId="berschrift1">
    <w:name w:val="heading 1"/>
    <w:basedOn w:val="Standard"/>
    <w:next w:val="Standard"/>
    <w:autoRedefine/>
    <w:qFormat/>
    <w:rsid w:val="00EC543C"/>
    <w:pPr>
      <w:keepNext/>
      <w:numPr>
        <w:numId w:val="6"/>
      </w:numPr>
      <w:tabs>
        <w:tab w:val="clear" w:pos="9356"/>
        <w:tab w:val="left" w:pos="1134"/>
        <w:tab w:val="right" w:pos="9639"/>
      </w:tabs>
      <w:spacing w:before="320" w:after="160"/>
      <w:ind w:left="1134" w:hanging="1134"/>
      <w:jc w:val="left"/>
      <w:outlineLvl w:val="0"/>
    </w:pPr>
    <w:rPr>
      <w:b/>
      <w:sz w:val="24"/>
    </w:rPr>
  </w:style>
  <w:style w:type="paragraph" w:styleId="berschrift2">
    <w:name w:val="heading 2"/>
    <w:basedOn w:val="berschrift1"/>
    <w:next w:val="Standard"/>
    <w:qFormat/>
    <w:rsid w:val="00C77B94"/>
    <w:pPr>
      <w:numPr>
        <w:numId w:val="18"/>
      </w:numPr>
      <w:spacing w:before="160" w:after="40"/>
      <w:outlineLvl w:val="1"/>
    </w:pPr>
    <w:rPr>
      <w:sz w:val="20"/>
    </w:rPr>
  </w:style>
  <w:style w:type="paragraph" w:styleId="berschrift3">
    <w:name w:val="heading 3"/>
    <w:basedOn w:val="Standard"/>
    <w:next w:val="StandardText"/>
    <w:qFormat/>
    <w:rsid w:val="00532F96"/>
    <w:pPr>
      <w:keepNext/>
      <w:keepLines/>
      <w:numPr>
        <w:ilvl w:val="2"/>
        <w:numId w:val="6"/>
      </w:numPr>
      <w:spacing w:before="140" w:after="140"/>
      <w:outlineLvl w:val="2"/>
    </w:pPr>
  </w:style>
  <w:style w:type="paragraph" w:styleId="berschrift4">
    <w:name w:val="heading 4"/>
    <w:basedOn w:val="Standard"/>
    <w:next w:val="StandardText"/>
    <w:qFormat/>
    <w:rsid w:val="00532F96"/>
    <w:pPr>
      <w:keepNext/>
      <w:keepLines/>
      <w:numPr>
        <w:ilvl w:val="3"/>
        <w:numId w:val="6"/>
      </w:numPr>
      <w:spacing w:before="140" w:after="140"/>
      <w:outlineLvl w:val="3"/>
    </w:pPr>
  </w:style>
  <w:style w:type="paragraph" w:styleId="berschrift5">
    <w:name w:val="heading 5"/>
    <w:basedOn w:val="Standard"/>
    <w:next w:val="StandardText"/>
    <w:qFormat/>
    <w:rsid w:val="00532F96"/>
    <w:pPr>
      <w:keepNext/>
      <w:keepLines/>
      <w:numPr>
        <w:ilvl w:val="4"/>
        <w:numId w:val="6"/>
      </w:numPr>
      <w:spacing w:before="140" w:after="140"/>
      <w:outlineLvl w:val="4"/>
    </w:pPr>
  </w:style>
  <w:style w:type="paragraph" w:styleId="berschrift6">
    <w:name w:val="heading 6"/>
    <w:basedOn w:val="Standard"/>
    <w:next w:val="StandardText"/>
    <w:qFormat/>
    <w:rsid w:val="00532F96"/>
    <w:pPr>
      <w:keepNext/>
      <w:keepLines/>
      <w:numPr>
        <w:ilvl w:val="5"/>
        <w:numId w:val="6"/>
      </w:numPr>
      <w:spacing w:before="140" w:after="140"/>
      <w:outlineLvl w:val="5"/>
    </w:pPr>
  </w:style>
  <w:style w:type="paragraph" w:styleId="berschrift7">
    <w:name w:val="heading 7"/>
    <w:basedOn w:val="Standard"/>
    <w:next w:val="StandardText"/>
    <w:qFormat/>
    <w:rsid w:val="00532F96"/>
    <w:pPr>
      <w:keepNext/>
      <w:keepLines/>
      <w:numPr>
        <w:ilvl w:val="6"/>
        <w:numId w:val="6"/>
      </w:numPr>
      <w:spacing w:before="140" w:after="140"/>
      <w:outlineLvl w:val="6"/>
    </w:pPr>
  </w:style>
  <w:style w:type="paragraph" w:styleId="berschrift8">
    <w:name w:val="heading 8"/>
    <w:basedOn w:val="Standard"/>
    <w:next w:val="StandardText"/>
    <w:qFormat/>
    <w:rsid w:val="00532F96"/>
    <w:pPr>
      <w:keepNext/>
      <w:keepLines/>
      <w:numPr>
        <w:ilvl w:val="7"/>
        <w:numId w:val="6"/>
      </w:numPr>
      <w:spacing w:before="140" w:after="140"/>
      <w:outlineLvl w:val="7"/>
    </w:pPr>
  </w:style>
  <w:style w:type="paragraph" w:styleId="berschrift9">
    <w:name w:val="heading 9"/>
    <w:basedOn w:val="Standard"/>
    <w:next w:val="StandardText"/>
    <w:qFormat/>
    <w:rsid w:val="00532F96"/>
    <w:pPr>
      <w:keepNext/>
      <w:keepLines/>
      <w:numPr>
        <w:ilvl w:val="8"/>
        <w:numId w:val="6"/>
      </w:numPr>
      <w:spacing w:before="140" w:after="14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13940"/>
    <w:pPr>
      <w:tabs>
        <w:tab w:val="left" w:pos="1134"/>
        <w:tab w:val="left" w:pos="5954"/>
        <w:tab w:val="left" w:pos="7088"/>
      </w:tabs>
      <w:ind w:left="0"/>
    </w:pPr>
  </w:style>
  <w:style w:type="paragraph" w:styleId="Fuzeile">
    <w:name w:val="footer"/>
    <w:basedOn w:val="Standard"/>
    <w:rsid w:val="00532F96"/>
    <w:pPr>
      <w:tabs>
        <w:tab w:val="center" w:pos="4536"/>
        <w:tab w:val="right" w:pos="9072"/>
      </w:tabs>
    </w:pPr>
  </w:style>
  <w:style w:type="paragraph" w:customStyle="1" w:styleId="Fusszeile">
    <w:name w:val="Fusszeile"/>
    <w:basedOn w:val="Standard"/>
    <w:next w:val="Standard"/>
    <w:qFormat/>
    <w:rsid w:val="00F01686"/>
    <w:pPr>
      <w:tabs>
        <w:tab w:val="clear" w:pos="1134"/>
      </w:tabs>
      <w:ind w:left="0"/>
    </w:pPr>
    <w:rPr>
      <w:rFonts w:cs="Arial"/>
    </w:rPr>
  </w:style>
  <w:style w:type="paragraph" w:customStyle="1" w:styleId="Aufzhlung1">
    <w:name w:val="Aufzählung1"/>
    <w:basedOn w:val="Standard"/>
    <w:rsid w:val="00532F96"/>
    <w:pPr>
      <w:numPr>
        <w:numId w:val="1"/>
      </w:numPr>
      <w:spacing w:before="140" w:after="140"/>
    </w:pPr>
  </w:style>
  <w:style w:type="paragraph" w:customStyle="1" w:styleId="Aufzhlung2">
    <w:name w:val="Aufzählung2"/>
    <w:basedOn w:val="Aufzhlung1"/>
    <w:rsid w:val="00532F96"/>
    <w:pPr>
      <w:numPr>
        <w:numId w:val="2"/>
      </w:numPr>
      <w:tabs>
        <w:tab w:val="left" w:pos="714"/>
      </w:tabs>
    </w:pPr>
  </w:style>
  <w:style w:type="paragraph" w:customStyle="1" w:styleId="Aufzhlung3">
    <w:name w:val="Aufzählung3"/>
    <w:basedOn w:val="Aufzhlung2"/>
    <w:rsid w:val="00532F96"/>
    <w:pPr>
      <w:numPr>
        <w:numId w:val="3"/>
      </w:numPr>
      <w:tabs>
        <w:tab w:val="clear" w:pos="714"/>
        <w:tab w:val="left" w:pos="1072"/>
      </w:tabs>
    </w:pPr>
  </w:style>
  <w:style w:type="paragraph" w:styleId="Aufzhlungszeichen">
    <w:name w:val="List Bullet"/>
    <w:basedOn w:val="Standard"/>
    <w:autoRedefine/>
    <w:qFormat/>
    <w:rsid w:val="0062689D"/>
    <w:pPr>
      <w:numPr>
        <w:numId w:val="5"/>
      </w:numPr>
      <w:tabs>
        <w:tab w:val="left" w:pos="3402"/>
      </w:tabs>
      <w:ind w:left="1418" w:hanging="284"/>
      <w:jc w:val="left"/>
    </w:pPr>
  </w:style>
  <w:style w:type="paragraph" w:customStyle="1" w:styleId="Haupttitel">
    <w:name w:val="Haupttitel"/>
    <w:basedOn w:val="Standard"/>
    <w:rsid w:val="00532F96"/>
    <w:pPr>
      <w:spacing w:line="360" w:lineRule="exact"/>
    </w:pPr>
    <w:rPr>
      <w:b/>
      <w:sz w:val="28"/>
    </w:rPr>
  </w:style>
  <w:style w:type="paragraph" w:customStyle="1" w:styleId="SchAdresse">
    <w:name w:val="Sch_Adresse"/>
    <w:basedOn w:val="Standard"/>
    <w:rsid w:val="00532F96"/>
  </w:style>
  <w:style w:type="paragraph" w:customStyle="1" w:styleId="SchAnrede">
    <w:name w:val="Sch_Anrede"/>
    <w:basedOn w:val="Standard"/>
    <w:next w:val="Standard"/>
    <w:rsid w:val="00532F96"/>
    <w:pPr>
      <w:spacing w:before="240" w:after="240"/>
    </w:pPr>
  </w:style>
  <w:style w:type="paragraph" w:customStyle="1" w:styleId="SchBeilage">
    <w:name w:val="Sch_Beilage"/>
    <w:basedOn w:val="Standard"/>
    <w:rsid w:val="00532F96"/>
    <w:pPr>
      <w:framePr w:hSpace="142" w:wrap="around" w:hAnchor="text" w:yAlign="bottom"/>
      <w:spacing w:before="120" w:after="120"/>
      <w:ind w:left="1418" w:hanging="1418"/>
    </w:pPr>
  </w:style>
  <w:style w:type="paragraph" w:customStyle="1" w:styleId="SchBeilagen">
    <w:name w:val="Sch_Beilagen"/>
    <w:basedOn w:val="Standard"/>
    <w:rsid w:val="00532F96"/>
    <w:pPr>
      <w:framePr w:wrap="notBeside" w:vAnchor="page" w:hAnchor="page" w:x="1815" w:y="13893"/>
      <w:ind w:left="1276" w:hanging="1276"/>
    </w:pPr>
  </w:style>
  <w:style w:type="paragraph" w:customStyle="1" w:styleId="SchBetreff">
    <w:name w:val="Sch_Betreff"/>
    <w:basedOn w:val="Standard"/>
    <w:next w:val="SchAnrede"/>
    <w:rsid w:val="00532F96"/>
    <w:pPr>
      <w:spacing w:before="600" w:after="360"/>
    </w:pPr>
    <w:rPr>
      <w:b/>
    </w:rPr>
  </w:style>
  <w:style w:type="paragraph" w:customStyle="1" w:styleId="SchDatumL">
    <w:name w:val="Sch_DatumL"/>
    <w:basedOn w:val="Standard"/>
    <w:rsid w:val="00532F96"/>
    <w:pPr>
      <w:framePr w:w="1276" w:wrap="notBeside" w:vAnchor="page" w:hAnchor="page" w:x="1872" w:y="4934"/>
    </w:pPr>
    <w:rPr>
      <w:sz w:val="16"/>
    </w:rPr>
  </w:style>
  <w:style w:type="paragraph" w:customStyle="1" w:styleId="SchDatumR">
    <w:name w:val="Sch_DatumR"/>
    <w:basedOn w:val="SchAdresse"/>
    <w:rsid w:val="00532F96"/>
    <w:pPr>
      <w:framePr w:w="1276" w:wrap="around" w:vAnchor="page" w:hAnchor="page" w:x="426" w:y="4934"/>
      <w:jc w:val="right"/>
    </w:pPr>
    <w:rPr>
      <w:sz w:val="16"/>
    </w:rPr>
  </w:style>
  <w:style w:type="paragraph" w:customStyle="1" w:styleId="SchFirma">
    <w:name w:val="Sch_Firma"/>
    <w:basedOn w:val="Standard"/>
    <w:next w:val="Standard"/>
    <w:rsid w:val="00532F96"/>
  </w:style>
  <w:style w:type="paragraph" w:customStyle="1" w:styleId="SchKopfAdresse">
    <w:name w:val="Sch_KopfAdresse"/>
    <w:basedOn w:val="Standard"/>
    <w:rsid w:val="00532F96"/>
    <w:pPr>
      <w:tabs>
        <w:tab w:val="left" w:pos="709"/>
      </w:tabs>
      <w:spacing w:line="180" w:lineRule="exact"/>
    </w:pPr>
    <w:rPr>
      <w:sz w:val="14"/>
    </w:rPr>
  </w:style>
  <w:style w:type="paragraph" w:customStyle="1" w:styleId="SchKopfLogo">
    <w:name w:val="Sch_KopfLogo"/>
    <w:basedOn w:val="SchKopfAdresse"/>
    <w:rsid w:val="00532F96"/>
    <w:pPr>
      <w:jc w:val="right"/>
    </w:pPr>
  </w:style>
  <w:style w:type="paragraph" w:customStyle="1" w:styleId="SchMfG">
    <w:name w:val="Sch_MfG"/>
    <w:basedOn w:val="SchAdresse"/>
    <w:next w:val="SchFirma"/>
    <w:rsid w:val="00532F96"/>
    <w:pPr>
      <w:spacing w:before="360" w:after="240"/>
    </w:pPr>
  </w:style>
  <w:style w:type="paragraph" w:customStyle="1" w:styleId="SchSendeart">
    <w:name w:val="Sch_Sendeart"/>
    <w:basedOn w:val="SchAdresse"/>
    <w:next w:val="SchAdresse"/>
    <w:rsid w:val="00532F96"/>
    <w:pPr>
      <w:framePr w:w="4139" w:h="1985" w:hRule="exact" w:hSpace="142" w:wrap="notBeside" w:vAnchor="page" w:hAnchor="margin" w:y="2553"/>
      <w:spacing w:after="120"/>
    </w:pPr>
    <w:rPr>
      <w:b/>
      <w:u w:val="single"/>
    </w:rPr>
  </w:style>
  <w:style w:type="paragraph" w:customStyle="1" w:styleId="SchUnterschrift">
    <w:name w:val="Sch_Unterschrift"/>
    <w:basedOn w:val="SchFirma"/>
    <w:next w:val="SchBeilagen"/>
    <w:rsid w:val="00532F96"/>
  </w:style>
  <w:style w:type="character" w:styleId="Seitenzahl">
    <w:name w:val="page number"/>
    <w:basedOn w:val="Absatz-Standardschriftart"/>
    <w:rsid w:val="00532F96"/>
    <w:rPr>
      <w:rFonts w:ascii="Arial" w:hAnsi="Arial"/>
      <w:spacing w:val="0"/>
      <w:w w:val="100"/>
      <w:sz w:val="15"/>
    </w:rPr>
  </w:style>
  <w:style w:type="paragraph" w:customStyle="1" w:styleId="StandardText">
    <w:name w:val="StandardText"/>
    <w:basedOn w:val="Standard"/>
    <w:rsid w:val="00532F96"/>
    <w:pPr>
      <w:spacing w:before="120" w:after="120"/>
    </w:pPr>
  </w:style>
  <w:style w:type="paragraph" w:customStyle="1" w:styleId="Tabelle">
    <w:name w:val="Tabelle"/>
    <w:basedOn w:val="StandardText"/>
    <w:rsid w:val="00532F96"/>
    <w:pPr>
      <w:spacing w:before="0" w:after="0"/>
    </w:pPr>
  </w:style>
  <w:style w:type="paragraph" w:styleId="Titel">
    <w:name w:val="Title"/>
    <w:basedOn w:val="Standard"/>
    <w:next w:val="Standard"/>
    <w:rsid w:val="00734760"/>
    <w:pPr>
      <w:spacing w:before="200" w:after="200"/>
      <w:ind w:left="0"/>
    </w:pPr>
    <w:rPr>
      <w:b/>
      <w:kern w:val="28"/>
      <w:sz w:val="24"/>
    </w:rPr>
  </w:style>
  <w:style w:type="character" w:styleId="Hervorhebung">
    <w:name w:val="Emphasis"/>
    <w:basedOn w:val="Absatz-Standardschriftart"/>
    <w:rsid w:val="00AB1C60"/>
    <w:rPr>
      <w:i/>
      <w:iCs/>
    </w:rPr>
  </w:style>
  <w:style w:type="paragraph" w:styleId="IntensivesZitat">
    <w:name w:val="Intense Quote"/>
    <w:basedOn w:val="Standard"/>
    <w:next w:val="Standard"/>
    <w:link w:val="IntensivesZitatZchn"/>
    <w:uiPriority w:val="30"/>
    <w:rsid w:val="0019325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9325A"/>
    <w:rPr>
      <w:rFonts w:ascii="Arial" w:hAnsi="Arial"/>
      <w:b/>
      <w:bCs/>
      <w:i/>
      <w:iCs/>
      <w:color w:val="4F81BD" w:themeColor="accent1"/>
      <w:lang w:eastAsia="en-US"/>
    </w:rPr>
  </w:style>
  <w:style w:type="paragraph" w:styleId="Listenabsatz">
    <w:name w:val="List Paragraph"/>
    <w:basedOn w:val="Standard"/>
    <w:uiPriority w:val="34"/>
    <w:rsid w:val="0019325A"/>
    <w:pPr>
      <w:ind w:left="720"/>
      <w:contextualSpacing/>
    </w:pPr>
  </w:style>
  <w:style w:type="character" w:styleId="Hyperlink">
    <w:name w:val="Hyperlink"/>
    <w:basedOn w:val="Absatz-Standardschriftart"/>
    <w:uiPriority w:val="99"/>
    <w:unhideWhenUsed/>
    <w:rsid w:val="00734760"/>
    <w:rPr>
      <w:color w:val="0000FF" w:themeColor="hyperlink"/>
      <w:u w:val="single"/>
    </w:rPr>
  </w:style>
  <w:style w:type="paragraph" w:styleId="Verzeichnis1">
    <w:name w:val="toc 1"/>
    <w:basedOn w:val="Standard"/>
    <w:next w:val="Standard"/>
    <w:autoRedefine/>
    <w:uiPriority w:val="39"/>
    <w:qFormat/>
    <w:rsid w:val="00734760"/>
    <w:pPr>
      <w:tabs>
        <w:tab w:val="clear" w:pos="1134"/>
        <w:tab w:val="left" w:pos="567"/>
      </w:tabs>
      <w:spacing w:before="200" w:after="200"/>
      <w:ind w:left="0"/>
    </w:pPr>
    <w:rPr>
      <w:noProof/>
    </w:rPr>
  </w:style>
  <w:style w:type="table" w:styleId="Tabellenraster">
    <w:name w:val="Table Grid"/>
    <w:basedOn w:val="NormaleTabelle"/>
    <w:rsid w:val="00CD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
    <w:name w:val="Standard klein"/>
    <w:basedOn w:val="Standard"/>
    <w:qFormat/>
    <w:rsid w:val="00032DF2"/>
    <w:pPr>
      <w:spacing w:line="240" w:lineRule="auto"/>
    </w:pPr>
    <w:rPr>
      <w:sz w:val="16"/>
    </w:rPr>
  </w:style>
  <w:style w:type="paragraph" w:styleId="Sprechblasentext">
    <w:name w:val="Balloon Text"/>
    <w:basedOn w:val="Standard"/>
    <w:link w:val="SprechblasentextZchn"/>
    <w:semiHidden/>
    <w:unhideWhenUsed/>
    <w:rsid w:val="00DC28B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DC28BB"/>
    <w:rPr>
      <w:rFonts w:ascii="Segoe UI" w:hAnsi="Segoe UI" w:cs="Segoe UI"/>
      <w:sz w:val="18"/>
      <w:szCs w:val="18"/>
      <w:lang w:eastAsia="en-US"/>
    </w:rPr>
  </w:style>
  <w:style w:type="character" w:styleId="Kommentarzeichen">
    <w:name w:val="annotation reference"/>
    <w:basedOn w:val="Absatz-Standardschriftart"/>
    <w:semiHidden/>
    <w:unhideWhenUsed/>
    <w:rsid w:val="00233EA6"/>
    <w:rPr>
      <w:sz w:val="16"/>
      <w:szCs w:val="16"/>
    </w:rPr>
  </w:style>
  <w:style w:type="paragraph" w:styleId="Kommentartext">
    <w:name w:val="annotation text"/>
    <w:basedOn w:val="Standard"/>
    <w:link w:val="KommentartextZchn"/>
    <w:semiHidden/>
    <w:unhideWhenUsed/>
    <w:rsid w:val="00233EA6"/>
    <w:pPr>
      <w:spacing w:line="240" w:lineRule="auto"/>
    </w:pPr>
  </w:style>
  <w:style w:type="character" w:customStyle="1" w:styleId="KommentartextZchn">
    <w:name w:val="Kommentartext Zchn"/>
    <w:basedOn w:val="Absatz-Standardschriftart"/>
    <w:link w:val="Kommentartext"/>
    <w:semiHidden/>
    <w:rsid w:val="00233EA6"/>
    <w:rPr>
      <w:rFonts w:ascii="Arial" w:hAnsi="Arial"/>
      <w:lang w:eastAsia="en-US"/>
    </w:rPr>
  </w:style>
  <w:style w:type="paragraph" w:styleId="Kommentarthema">
    <w:name w:val="annotation subject"/>
    <w:basedOn w:val="Kommentartext"/>
    <w:next w:val="Kommentartext"/>
    <w:link w:val="KommentarthemaZchn"/>
    <w:semiHidden/>
    <w:unhideWhenUsed/>
    <w:rsid w:val="00233EA6"/>
    <w:rPr>
      <w:b/>
      <w:bCs/>
    </w:rPr>
  </w:style>
  <w:style w:type="character" w:customStyle="1" w:styleId="KommentarthemaZchn">
    <w:name w:val="Kommentarthema Zchn"/>
    <w:basedOn w:val="KommentartextZchn"/>
    <w:link w:val="Kommentarthema"/>
    <w:semiHidden/>
    <w:rsid w:val="00233EA6"/>
    <w:rPr>
      <w:rFonts w:ascii="Arial" w:hAnsi="Arial"/>
      <w:b/>
      <w:bCs/>
      <w:lang w:eastAsia="en-US"/>
    </w:rPr>
  </w:style>
  <w:style w:type="character" w:styleId="Platzhaltertext">
    <w:name w:val="Placeholder Text"/>
    <w:basedOn w:val="Absatz-Standardschriftart"/>
    <w:uiPriority w:val="99"/>
    <w:semiHidden/>
    <w:rsid w:val="0054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nstschweize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092083F-EF6F-4040-9E83-13D7F64515A6}"/>
      </w:docPartPr>
      <w:docPartBody>
        <w:p w:rsidR="001973CF" w:rsidRDefault="00CA5232">
          <w:r>
            <w:rPr>
              <w:rStyle w:val="Platzhaltertext"/>
            </w:rPr>
            <w:t>Cliquez ou tapez ici pour saisir du texte.</w:t>
          </w:r>
        </w:p>
      </w:docPartBody>
    </w:docPart>
    <w:docPart>
      <w:docPartPr>
        <w:name w:val="2ABD5BBB44F248CA92C277DE7F1CB0C8"/>
        <w:category>
          <w:name w:val="Allgemein"/>
          <w:gallery w:val="placeholder"/>
        </w:category>
        <w:types>
          <w:type w:val="bbPlcHdr"/>
        </w:types>
        <w:behaviors>
          <w:behavior w:val="content"/>
        </w:behaviors>
        <w:guid w:val="{E97250AE-0F2D-457F-B96F-7A88D74BA17A}"/>
      </w:docPartPr>
      <w:docPartBody>
        <w:p w:rsidR="001973CF" w:rsidRDefault="00CA5232" w:rsidP="00CA5232">
          <w:r>
            <w:rPr>
              <w:rStyle w:val="Platzhaltertext"/>
            </w:rPr>
            <w:t>Cliquez ou tapez ici pour saisir du texte.</w:t>
          </w:r>
        </w:p>
      </w:docPartBody>
    </w:docPart>
    <w:docPart>
      <w:docPartPr>
        <w:name w:val="AA47B7BC4C2E4EB081A1724EE0F8182F"/>
        <w:category>
          <w:name w:val="Allgemein"/>
          <w:gallery w:val="placeholder"/>
        </w:category>
        <w:types>
          <w:type w:val="bbPlcHdr"/>
        </w:types>
        <w:behaviors>
          <w:behavior w:val="content"/>
        </w:behaviors>
        <w:guid w:val="{D9657A77-B434-4A15-9CCB-0F0AB871C158}"/>
      </w:docPartPr>
      <w:docPartBody>
        <w:p w:rsidR="00551424" w:rsidRDefault="00D44B72" w:rsidP="00D44B72">
          <w:r>
            <w:rPr>
              <w:rStyle w:val="Platzhaltertext"/>
            </w:rPr>
            <w:t>Cliquez ou tapez ici pour saisir du texte.</w:t>
          </w:r>
        </w:p>
      </w:docPartBody>
    </w:docPart>
    <w:docPart>
      <w:docPartPr>
        <w:name w:val="08BD2CFB6D284493B1175826DE4B1126"/>
        <w:category>
          <w:name w:val="Allgemein"/>
          <w:gallery w:val="placeholder"/>
        </w:category>
        <w:types>
          <w:type w:val="bbPlcHdr"/>
        </w:types>
        <w:behaviors>
          <w:behavior w:val="content"/>
        </w:behaviors>
        <w:guid w:val="{9D2E5D6E-4488-493C-AC37-9658F1E00715}"/>
      </w:docPartPr>
      <w:docPartBody>
        <w:p w:rsidR="00551424" w:rsidRDefault="00D44B72" w:rsidP="00D44B72">
          <w:r>
            <w:rPr>
              <w:rStyle w:val="Platzhaltertext"/>
            </w:rPr>
            <w:t>Cliquez ou tapez ici pour saisir du texte.</w:t>
          </w:r>
        </w:p>
      </w:docPartBody>
    </w:docPart>
    <w:docPart>
      <w:docPartPr>
        <w:name w:val="AD451EF9650A4C3EBBF46A5CDFECED75"/>
        <w:category>
          <w:name w:val="Allgemein"/>
          <w:gallery w:val="placeholder"/>
        </w:category>
        <w:types>
          <w:type w:val="bbPlcHdr"/>
        </w:types>
        <w:behaviors>
          <w:behavior w:val="content"/>
        </w:behaviors>
        <w:guid w:val="{F5FF194A-6804-424E-BEE0-765AFBE40FDD}"/>
      </w:docPartPr>
      <w:docPartBody>
        <w:p w:rsidR="00551424" w:rsidRDefault="00D44B72" w:rsidP="00D44B72">
          <w:r>
            <w:rPr>
              <w:rStyle w:val="Platzhaltertext"/>
            </w:rPr>
            <w:t>Cliquez ou tapez ici pour saisir du texte.</w:t>
          </w:r>
        </w:p>
      </w:docPartBody>
    </w:docPart>
    <w:docPart>
      <w:docPartPr>
        <w:name w:val="ED6A9B7314414F29A7CED21C8D2A079A"/>
        <w:category>
          <w:name w:val="Allgemein"/>
          <w:gallery w:val="placeholder"/>
        </w:category>
        <w:types>
          <w:type w:val="bbPlcHdr"/>
        </w:types>
        <w:behaviors>
          <w:behavior w:val="content"/>
        </w:behaviors>
        <w:guid w:val="{D20182E2-D405-45A8-87FA-BB4A61577B47}"/>
      </w:docPartPr>
      <w:docPartBody>
        <w:p w:rsidR="00551424" w:rsidRDefault="00D44B72" w:rsidP="00D44B72">
          <w:r>
            <w:rPr>
              <w:rStyle w:val="Platzhaltertext"/>
            </w:rPr>
            <w:t>Cliquez ou tapez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32"/>
    <w:rsid w:val="001973CF"/>
    <w:rsid w:val="00551424"/>
    <w:rsid w:val="00CA5232"/>
    <w:rsid w:val="00D44B7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4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RB-Dokument" ma:contentTypeID="0x0101006AC3765A0786A4449984FA6528730044009955D99867F9FF4489F2087A1DCC9D14" ma:contentTypeVersion="730" ma:contentTypeDescription="Ein neues Dokument erstellen." ma:contentTypeScope="" ma:versionID="09c766455355cefac1c7f2f06b8590fd">
  <xsd:schema xmlns:xsd="http://www.w3.org/2001/XMLSchema" xmlns:xs="http://www.w3.org/2001/XMLSchema" xmlns:p="http://schemas.microsoft.com/office/2006/metadata/properties" xmlns:ns2="27819eda-e351-45b6-a2d1-d831f05793df" xmlns:ns3="68ae7dd2-07f9-4d22-aba4-16bf36411cb5" targetNamespace="http://schemas.microsoft.com/office/2006/metadata/properties" ma:root="true" ma:fieldsID="7f17efcc4bd2e72887ca85f8f16e4ba6" ns2:_="" ns3:_="">
    <xsd:import namespace="27819eda-e351-45b6-a2d1-d831f05793df"/>
    <xsd:import namespace="68ae7dd2-07f9-4d22-aba4-16bf36411cb5"/>
    <xsd:element name="properties">
      <xsd:complexType>
        <xsd:sequence>
          <xsd:element name="documentManagement">
            <xsd:complexType>
              <xsd:all>
                <xsd:element ref="ns2:na74073760a4466d89e9b0086664636b" minOccurs="0"/>
                <xsd:element ref="ns2:TaxCatchAll" minOccurs="0"/>
                <xsd:element ref="ns2:TaxCatchAllLabel" minOccurs="0"/>
                <xsd:element ref="ns2:gecc8a7b92dc4143b40ed966b67d8c43"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2:hac83ba79a7843a991293e3ec836598f" minOccurs="0"/>
                <xsd:element ref="ns2:mf77967b98324d2a8d9f1a70513f7b6e" minOccurs="0"/>
                <xsd:element ref="ns2:l3d3e07b7aae4a37a14d75273a4e8ffb"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9eda-e351-45b6-a2d1-d831f05793df" elementFormDefault="qualified">
    <xsd:import namespace="http://schemas.microsoft.com/office/2006/documentManagement/types"/>
    <xsd:import namespace="http://schemas.microsoft.com/office/infopath/2007/PartnerControls"/>
    <xsd:element name="na74073760a4466d89e9b0086664636b" ma:index="8" nillable="true" ma:taxonomy="true" ma:internalName="na74073760a4466d89e9b0086664636b" ma:taxonomyFieldName="CRBDocumentConfidentiality" ma:displayName="Vertraulichkeit" ma:default="3;#nicht klassifiziert|e9a63179-acab-4ffe-b80d-50b63910b599" ma:fieldId="{7a740737-60a4-466d-89e9-b0086664636b}" ma:sspId="126264fd-0fbe-4c48-9126-7f35911828a3" ma:termSetId="78959b6b-c626-41e7-9392-edaa97577a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1f82b23-1ade-4720-a83a-d9ff41de23d3}" ma:internalName="TaxCatchAll" ma:showField="CatchAllData"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f82b23-1ade-4720-a83a-d9ff41de23d3}" ma:internalName="TaxCatchAllLabel" ma:readOnly="true" ma:showField="CatchAllDataLabel"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gecc8a7b92dc4143b40ed966b67d8c43" ma:index="12" nillable="true" ma:taxonomy="true" ma:internalName="gecc8a7b92dc4143b40ed966b67d8c43" ma:taxonomyFieldName="CRBDocumentType" ma:displayName="Dokumenttyp" ma:readOnly="false" ma:default="" ma:fieldId="{0ecc8a7b-92dc-4143-b40e-d966b67d8c43}" ma:sspId="126264fd-0fbe-4c48-9126-7f35911828a3" ma:termSetId="a67ae8b6-9ed5-445f-b98f-9829d185bfde" ma:anchorId="00000000-0000-0000-0000-000000000000" ma:open="false" ma:isKeyword="false">
      <xsd:complexType>
        <xsd:sequence>
          <xsd:element ref="pc:Terms" minOccurs="0" maxOccurs="1"/>
        </xsd:sequence>
      </xsd:complexType>
    </xsd:element>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true">
      <xsd:simpleType>
        <xsd:restriction base="dms:Boolean"/>
      </xsd:simpleType>
    </xsd:element>
    <xsd:element name="SharedWithUsers" ma:index="2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Freigegeben für - Details" ma:internalName="SharedWithDetails" ma:readOnly="true">
      <xsd:simpleType>
        <xsd:restriction base="dms:Note">
          <xsd:maxLength value="255"/>
        </xsd:restriction>
      </xsd:simpleType>
    </xsd:element>
    <xsd:element name="hac83ba79a7843a991293e3ec836598f" ma:index="28" nillable="true" ma:taxonomy="true" ma:internalName="hac83ba79a7843a991293e3ec836598f" ma:taxonomyFieldName="CRBProductService" ma:displayName="Produkte/Dienstleistungen" ma:default="" ma:fieldId="{1ac83ba7-9a78-43a9-9129-3e3ec836598f}" ma:taxonomyMulti="true" ma:sspId="126264fd-0fbe-4c48-9126-7f35911828a3" ma:termSetId="72a0912a-f609-466d-8b80-4a8776dc3d4a" ma:anchorId="00000000-0000-0000-0000-000000000000" ma:open="false" ma:isKeyword="false">
      <xsd:complexType>
        <xsd:sequence>
          <xsd:element ref="pc:Terms" minOccurs="0" maxOccurs="1"/>
        </xsd:sequence>
      </xsd:complexType>
    </xsd:element>
    <xsd:element name="mf77967b98324d2a8d9f1a70513f7b6e" ma:index="30" nillable="true" ma:taxonomy="true" ma:internalName="mf77967b98324d2a8d9f1a70513f7b6e" ma:taxonomyFieldName="CRBDocumentLanguage" ma:displayName="Dokumentsprache" ma:default="5;#Deutsch|c64f71a8-8878-4990-be64-596a8dd67008" ma:fieldId="{6f77967b-9832-4d2a-8d9f-1a70513f7b6e}" ma:sspId="126264fd-0fbe-4c48-9126-7f35911828a3" ma:termSetId="4566e054-1b4e-423f-8c24-921a75bbb708" ma:anchorId="00000000-0000-0000-0000-000000000000" ma:open="false" ma:isKeyword="false">
      <xsd:complexType>
        <xsd:sequence>
          <xsd:element ref="pc:Terms" minOccurs="0" maxOccurs="1"/>
        </xsd:sequence>
      </xsd:complexType>
    </xsd:element>
    <xsd:element name="l3d3e07b7aae4a37a14d75273a4e8ffb" ma:index="32" nillable="true" ma:taxonomy="true" ma:internalName="l3d3e07b7aae4a37a14d75273a4e8ffb" ma:taxonomyFieldName="CRBDocumentTags" ma:displayName="Tags" ma:default="" ma:fieldId="{53d3e07b-7aae-4a37-a14d-75273a4e8ffb}" ma:taxonomyMulti="true" ma:sspId="126264fd-0fbe-4c48-9126-7f35911828a3" ma:termSetId="9e177c12-8119-4e30-b99e-4527d34b6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e7dd2-07f9-4d22-aba4-16bf36411cb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126264fd-0fbe-4c48-9126-7f3591182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07A1A-BF0E-4157-8E73-4A79CE64833B}">
  <ds:schemaRefs>
    <ds:schemaRef ds:uri="http://schemas.openxmlformats.org/officeDocument/2006/bibliography"/>
  </ds:schemaRefs>
</ds:datastoreItem>
</file>

<file path=customXml/itemProps2.xml><?xml version="1.0" encoding="utf-8"?>
<ds:datastoreItem xmlns:ds="http://schemas.openxmlformats.org/officeDocument/2006/customXml" ds:itemID="{069A307A-5079-4FBA-9216-C0FF9731E821}"/>
</file>

<file path=customXml/itemProps3.xml><?xml version="1.0" encoding="utf-8"?>
<ds:datastoreItem xmlns:ds="http://schemas.openxmlformats.org/officeDocument/2006/customXml" ds:itemID="{D2249C04-D9B6-477A-ABB2-BDD3032C364B}"/>
</file>

<file path=customXml/itemProps4.xml><?xml version="1.0" encoding="utf-8"?>
<ds:datastoreItem xmlns:ds="http://schemas.openxmlformats.org/officeDocument/2006/customXml" ds:itemID="{A86741DE-C900-4EA3-806E-8C9579F4DEB0}"/>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5217</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Lerch Rolf</dc:creator>
  <cp:lastModifiedBy>Lerch Rolf</cp:lastModifiedBy>
  <cp:revision>2</cp:revision>
  <cp:lastPrinted>2018-11-19T11:02:00Z</cp:lastPrinted>
  <dcterms:created xsi:type="dcterms:W3CDTF">2023-12-04T08:22:00Z</dcterms:created>
  <dcterms:modified xsi:type="dcterms:W3CDTF">2023-12-04T08:22:00Z</dcterms:modified>
</cp:coreProperties>
</file>